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431CE" w14:textId="77777777" w:rsidR="00EE6DC1" w:rsidRPr="00E77EB6" w:rsidRDefault="003A5DDB" w:rsidP="00E77EB6">
      <w:pPr>
        <w:pStyle w:val="Heading1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47C54DBC" wp14:editId="774412EA">
            <wp:simplePos x="0" y="0"/>
            <wp:positionH relativeFrom="margin">
              <wp:posOffset>1815465</wp:posOffset>
            </wp:positionH>
            <wp:positionV relativeFrom="page">
              <wp:posOffset>970915</wp:posOffset>
            </wp:positionV>
            <wp:extent cx="2313305" cy="1333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_YouthSportsGrant_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978EAB" w14:textId="77777777" w:rsidR="009D7EDC" w:rsidRDefault="009D7EDC" w:rsidP="009D7EDC">
      <w:pPr>
        <w:rPr>
          <w:rFonts w:ascii="Times New Roman" w:hAnsi="Times New Roman"/>
        </w:rPr>
      </w:pPr>
    </w:p>
    <w:p w14:paraId="41490000" w14:textId="77777777" w:rsidR="00E77EB6" w:rsidRDefault="00E77EB6" w:rsidP="009D7EDC">
      <w:pPr>
        <w:rPr>
          <w:rFonts w:ascii="Times New Roman" w:hAnsi="Times New Roman"/>
        </w:rPr>
      </w:pPr>
    </w:p>
    <w:p w14:paraId="2891DD96" w14:textId="77777777" w:rsidR="00E77EB6" w:rsidRDefault="00E77EB6" w:rsidP="009D7EDC">
      <w:pPr>
        <w:rPr>
          <w:rFonts w:ascii="Times New Roman" w:hAnsi="Times New Roman"/>
        </w:rPr>
      </w:pPr>
    </w:p>
    <w:p w14:paraId="7EEE984F" w14:textId="77777777" w:rsidR="00E77EB6" w:rsidRDefault="00E77EB6" w:rsidP="009D7EDC">
      <w:pPr>
        <w:rPr>
          <w:rFonts w:ascii="Times New Roman" w:hAnsi="Times New Roman"/>
        </w:rPr>
      </w:pPr>
    </w:p>
    <w:p w14:paraId="22560038" w14:textId="77777777" w:rsidR="00E77EB6" w:rsidRDefault="00E77EB6" w:rsidP="009D7EDC">
      <w:pPr>
        <w:rPr>
          <w:rFonts w:ascii="Times New Roman" w:hAnsi="Times New Roman"/>
        </w:rPr>
      </w:pPr>
    </w:p>
    <w:p w14:paraId="58531F03" w14:textId="77777777" w:rsidR="003B468B" w:rsidRPr="00E77EB6" w:rsidRDefault="003B468B" w:rsidP="009D7EDC">
      <w:pPr>
        <w:rPr>
          <w:rFonts w:ascii="Times New Roman" w:hAnsi="Times New Roman"/>
        </w:rPr>
      </w:pPr>
    </w:p>
    <w:p w14:paraId="07D9988D" w14:textId="77777777" w:rsidR="00E77EB6" w:rsidRPr="00E77EB6" w:rsidRDefault="00E36AFF" w:rsidP="00E77EB6">
      <w:pPr>
        <w:jc w:val="center"/>
        <w:rPr>
          <w:rFonts w:ascii="Times New Roman" w:hAnsi="Times New Roman"/>
          <w:b/>
          <w:sz w:val="48"/>
          <w:szCs w:val="48"/>
        </w:rPr>
      </w:pPr>
      <w:r w:rsidRPr="00E77EB6">
        <w:rPr>
          <w:rFonts w:ascii="Times New Roman" w:hAnsi="Times New Roman"/>
          <w:b/>
          <w:sz w:val="48"/>
          <w:szCs w:val="48"/>
        </w:rPr>
        <w:t xml:space="preserve">Hennepin </w:t>
      </w:r>
      <w:r w:rsidR="00CE4DBC" w:rsidRPr="00E77EB6">
        <w:rPr>
          <w:rFonts w:ascii="Times New Roman" w:hAnsi="Times New Roman"/>
          <w:b/>
          <w:sz w:val="48"/>
          <w:szCs w:val="48"/>
        </w:rPr>
        <w:t>Youth Sports Program</w:t>
      </w:r>
    </w:p>
    <w:p w14:paraId="41BE0043" w14:textId="77777777" w:rsidR="00427190" w:rsidRDefault="00653533" w:rsidP="00034E03">
      <w:pPr>
        <w:jc w:val="center"/>
        <w:rPr>
          <w:rFonts w:ascii="Times New Roman" w:hAnsi="Times New Roman"/>
          <w:b/>
          <w:sz w:val="48"/>
          <w:szCs w:val="48"/>
        </w:rPr>
      </w:pPr>
      <w:r w:rsidRPr="00E77EB6">
        <w:rPr>
          <w:rFonts w:ascii="Times New Roman" w:hAnsi="Times New Roman"/>
          <w:b/>
          <w:sz w:val="48"/>
          <w:szCs w:val="48"/>
        </w:rPr>
        <w:t xml:space="preserve">Facility </w:t>
      </w:r>
      <w:r w:rsidR="006003DA" w:rsidRPr="00E77EB6">
        <w:rPr>
          <w:rFonts w:ascii="Times New Roman" w:hAnsi="Times New Roman"/>
          <w:b/>
          <w:sz w:val="48"/>
          <w:szCs w:val="48"/>
        </w:rPr>
        <w:t>Application</w:t>
      </w:r>
      <w:r w:rsidR="00EE6DC1" w:rsidRPr="00E77EB6">
        <w:rPr>
          <w:rFonts w:ascii="Times New Roman" w:hAnsi="Times New Roman"/>
          <w:b/>
          <w:sz w:val="48"/>
          <w:szCs w:val="48"/>
        </w:rPr>
        <w:t xml:space="preserve"> 20</w:t>
      </w:r>
      <w:r w:rsidR="00371AEC">
        <w:rPr>
          <w:rFonts w:ascii="Times New Roman" w:hAnsi="Times New Roman"/>
          <w:b/>
          <w:sz w:val="48"/>
          <w:szCs w:val="48"/>
        </w:rPr>
        <w:t>20</w:t>
      </w:r>
    </w:p>
    <w:p w14:paraId="311CD62B" w14:textId="77777777" w:rsidR="00C401F3" w:rsidRPr="00E77EB6" w:rsidRDefault="0088713D" w:rsidP="00C401F3">
      <w:pPr>
        <w:pStyle w:val="Heading4"/>
        <w:jc w:val="both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Project s</w:t>
      </w:r>
      <w:r w:rsidR="00C401F3" w:rsidRPr="00E77EB6">
        <w:rPr>
          <w:rFonts w:ascii="Times New Roman" w:hAnsi="Times New Roman"/>
          <w:b/>
          <w:i w:val="0"/>
          <w:sz w:val="28"/>
          <w:szCs w:val="28"/>
        </w:rPr>
        <w:t>ummary</w:t>
      </w:r>
    </w:p>
    <w:p w14:paraId="3A510291" w14:textId="77777777" w:rsidR="00C401F3" w:rsidRPr="00E77EB6" w:rsidRDefault="00951AE8" w:rsidP="00C401F3">
      <w:pPr>
        <w:jc w:val="both"/>
        <w:rPr>
          <w:rFonts w:ascii="Times New Roman" w:hAnsi="Times New Roman"/>
        </w:rPr>
      </w:pPr>
      <w:r w:rsidRPr="00E77EB6">
        <w:rPr>
          <w:rFonts w:ascii="Times New Roman" w:hAnsi="Times New Roman"/>
        </w:rPr>
        <w:t xml:space="preserve">Write a short summary </w:t>
      </w:r>
      <w:r w:rsidR="00E161D5">
        <w:rPr>
          <w:rFonts w:ascii="Times New Roman" w:hAnsi="Times New Roman"/>
        </w:rPr>
        <w:t xml:space="preserve">describing </w:t>
      </w:r>
      <w:r w:rsidRPr="00E77EB6">
        <w:rPr>
          <w:rFonts w:ascii="Times New Roman" w:hAnsi="Times New Roman"/>
        </w:rPr>
        <w:t>the project</w:t>
      </w:r>
      <w:r w:rsidR="00E63DDA">
        <w:rPr>
          <w:rFonts w:ascii="Times New Roman" w:hAnsi="Times New Roman"/>
        </w:rPr>
        <w:t>. I</w:t>
      </w:r>
      <w:r w:rsidR="003862B3" w:rsidRPr="00E77EB6">
        <w:rPr>
          <w:rFonts w:ascii="Times New Roman" w:hAnsi="Times New Roman"/>
        </w:rPr>
        <w:t>nclud</w:t>
      </w:r>
      <w:r w:rsidR="00E63DDA">
        <w:rPr>
          <w:rFonts w:ascii="Times New Roman" w:hAnsi="Times New Roman"/>
        </w:rPr>
        <w:t>e</w:t>
      </w:r>
      <w:r w:rsidRPr="00E77EB6">
        <w:rPr>
          <w:rFonts w:ascii="Times New Roman" w:hAnsi="Times New Roman"/>
        </w:rPr>
        <w:t xml:space="preserve"> the </w:t>
      </w:r>
      <w:r w:rsidR="003862B3" w:rsidRPr="00E77EB6">
        <w:rPr>
          <w:rFonts w:ascii="Times New Roman" w:hAnsi="Times New Roman"/>
        </w:rPr>
        <w:t xml:space="preserve">street </w:t>
      </w:r>
      <w:r w:rsidR="00E63DDA">
        <w:rPr>
          <w:rFonts w:ascii="Times New Roman" w:hAnsi="Times New Roman"/>
        </w:rPr>
        <w:t>address of the facility</w:t>
      </w:r>
      <w:r w:rsidR="003A5DDB">
        <w:rPr>
          <w:rFonts w:ascii="Times New Roman" w:hAnsi="Times New Roman"/>
        </w:rPr>
        <w:t xml:space="preserve"> and the Hennepin</w:t>
      </w:r>
      <w:r w:rsidR="00A6298C">
        <w:rPr>
          <w:rFonts w:ascii="Times New Roman" w:hAnsi="Times New Roman"/>
        </w:rPr>
        <w:t xml:space="preserve"> County Commissioner district the project</w:t>
      </w:r>
      <w:r w:rsidR="003A5DDB">
        <w:rPr>
          <w:rFonts w:ascii="Times New Roman" w:hAnsi="Times New Roman"/>
        </w:rPr>
        <w:t xml:space="preserve"> is located in.</w:t>
      </w:r>
    </w:p>
    <w:p w14:paraId="50DC5170" w14:textId="77777777" w:rsidR="000C5013" w:rsidRPr="00E77EB6" w:rsidRDefault="0088713D" w:rsidP="00EF2D22">
      <w:pPr>
        <w:pStyle w:val="Heading4"/>
        <w:jc w:val="both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Geographic l</w:t>
      </w:r>
      <w:r w:rsidR="000C5013" w:rsidRPr="00E77EB6">
        <w:rPr>
          <w:rFonts w:ascii="Times New Roman" w:hAnsi="Times New Roman"/>
          <w:b/>
          <w:i w:val="0"/>
          <w:sz w:val="28"/>
          <w:szCs w:val="28"/>
        </w:rPr>
        <w:t>ocation</w:t>
      </w:r>
      <w:r>
        <w:rPr>
          <w:rFonts w:ascii="Times New Roman" w:hAnsi="Times New Roman"/>
          <w:b/>
          <w:i w:val="0"/>
          <w:sz w:val="28"/>
          <w:szCs w:val="28"/>
        </w:rPr>
        <w:t xml:space="preserve"> m</w:t>
      </w:r>
      <w:r w:rsidR="007E16B9" w:rsidRPr="00E77EB6">
        <w:rPr>
          <w:rFonts w:ascii="Times New Roman" w:hAnsi="Times New Roman"/>
          <w:b/>
          <w:i w:val="0"/>
          <w:sz w:val="28"/>
          <w:szCs w:val="28"/>
        </w:rPr>
        <w:t>ap</w:t>
      </w:r>
    </w:p>
    <w:p w14:paraId="2F2D0A95" w14:textId="77777777" w:rsidR="00D5728F" w:rsidRPr="00E77EB6" w:rsidRDefault="000C5013" w:rsidP="00EF2D22">
      <w:pPr>
        <w:jc w:val="both"/>
        <w:rPr>
          <w:rFonts w:ascii="Times New Roman" w:hAnsi="Times New Roman"/>
        </w:rPr>
      </w:pPr>
      <w:r w:rsidRPr="00E77EB6">
        <w:rPr>
          <w:rFonts w:ascii="Times New Roman" w:hAnsi="Times New Roman"/>
        </w:rPr>
        <w:t xml:space="preserve">Prepare a geographic location map which clearly indicates the location of the </w:t>
      </w:r>
      <w:r w:rsidR="008C4EBB" w:rsidRPr="00E77EB6">
        <w:rPr>
          <w:rFonts w:ascii="Times New Roman" w:hAnsi="Times New Roman"/>
        </w:rPr>
        <w:t>facility</w:t>
      </w:r>
      <w:r w:rsidRPr="00E77EB6">
        <w:rPr>
          <w:rFonts w:ascii="Times New Roman" w:hAnsi="Times New Roman"/>
        </w:rPr>
        <w:t>.</w:t>
      </w:r>
      <w:r w:rsidR="00E13D57" w:rsidRPr="00E77EB6">
        <w:rPr>
          <w:rFonts w:ascii="Times New Roman" w:hAnsi="Times New Roman"/>
        </w:rPr>
        <w:t xml:space="preserve"> T</w:t>
      </w:r>
      <w:r w:rsidR="00D5728F" w:rsidRPr="00E77EB6">
        <w:rPr>
          <w:rFonts w:ascii="Times New Roman" w:hAnsi="Times New Roman"/>
        </w:rPr>
        <w:t xml:space="preserve">he map should be </w:t>
      </w:r>
      <w:r w:rsidR="00E13D57" w:rsidRPr="00E77EB6">
        <w:rPr>
          <w:rFonts w:ascii="Times New Roman" w:hAnsi="Times New Roman"/>
        </w:rPr>
        <w:t xml:space="preserve">no larger than </w:t>
      </w:r>
      <w:r w:rsidR="00D5728F" w:rsidRPr="00E77EB6">
        <w:rPr>
          <w:rFonts w:ascii="Times New Roman" w:hAnsi="Times New Roman"/>
        </w:rPr>
        <w:t xml:space="preserve">8.5 </w:t>
      </w:r>
      <w:r w:rsidR="00E13D57" w:rsidRPr="00E77EB6">
        <w:rPr>
          <w:rFonts w:ascii="Times New Roman" w:hAnsi="Times New Roman"/>
        </w:rPr>
        <w:t>x 11 inches.</w:t>
      </w:r>
    </w:p>
    <w:p w14:paraId="6DFBC83F" w14:textId="77777777" w:rsidR="00D5728F" w:rsidRPr="00E77EB6" w:rsidRDefault="0088713D" w:rsidP="00EF2D22">
      <w:pPr>
        <w:pStyle w:val="Heading4"/>
        <w:jc w:val="both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Site p</w:t>
      </w:r>
      <w:r w:rsidR="00D5728F" w:rsidRPr="00E77EB6">
        <w:rPr>
          <w:rFonts w:ascii="Times New Roman" w:hAnsi="Times New Roman"/>
          <w:b/>
          <w:i w:val="0"/>
          <w:sz w:val="28"/>
          <w:szCs w:val="28"/>
        </w:rPr>
        <w:t>lan</w:t>
      </w:r>
    </w:p>
    <w:p w14:paraId="6F3E1C15" w14:textId="77777777" w:rsidR="00121C46" w:rsidRPr="00E77EB6" w:rsidRDefault="00457E4A" w:rsidP="00EF2D22">
      <w:pPr>
        <w:jc w:val="both"/>
        <w:rPr>
          <w:rFonts w:ascii="Times New Roman" w:hAnsi="Times New Roman"/>
        </w:rPr>
      </w:pPr>
      <w:r w:rsidRPr="00E77EB6">
        <w:rPr>
          <w:rFonts w:ascii="Times New Roman" w:hAnsi="Times New Roman"/>
        </w:rPr>
        <w:t xml:space="preserve">Provide a site plan of the proposed project. </w:t>
      </w:r>
      <w:r w:rsidR="006570BA">
        <w:rPr>
          <w:rFonts w:ascii="Times New Roman" w:hAnsi="Times New Roman"/>
        </w:rPr>
        <w:t>It</w:t>
      </w:r>
      <w:r w:rsidR="000B20E0" w:rsidRPr="00E77EB6">
        <w:rPr>
          <w:rFonts w:ascii="Times New Roman" w:hAnsi="Times New Roman"/>
        </w:rPr>
        <w:t xml:space="preserve"> should </w:t>
      </w:r>
      <w:r w:rsidR="00707F76" w:rsidRPr="00E77EB6">
        <w:rPr>
          <w:rFonts w:ascii="Times New Roman" w:hAnsi="Times New Roman"/>
        </w:rPr>
        <w:t>be on one sheet not exceeding 11 x 17</w:t>
      </w:r>
      <w:r w:rsidR="000B20E0" w:rsidRPr="00E77EB6">
        <w:rPr>
          <w:rFonts w:ascii="Times New Roman" w:hAnsi="Times New Roman"/>
        </w:rPr>
        <w:t xml:space="preserve"> inches.</w:t>
      </w:r>
    </w:p>
    <w:p w14:paraId="3CC853EE" w14:textId="77777777" w:rsidR="00647C3A" w:rsidRPr="00E77EB6" w:rsidRDefault="00647C3A" w:rsidP="00647C3A">
      <w:pPr>
        <w:pStyle w:val="Heading4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E77EB6">
        <w:rPr>
          <w:rFonts w:ascii="Times New Roman" w:hAnsi="Times New Roman"/>
          <w:b/>
          <w:i w:val="0"/>
          <w:sz w:val="28"/>
          <w:szCs w:val="28"/>
        </w:rPr>
        <w:t>Timeline</w:t>
      </w:r>
      <w:bookmarkStart w:id="0" w:name="_GoBack"/>
      <w:bookmarkEnd w:id="0"/>
    </w:p>
    <w:p w14:paraId="6C48A681" w14:textId="77777777" w:rsidR="00647C3A" w:rsidRPr="00E77EB6" w:rsidRDefault="00647C3A" w:rsidP="00647C3A">
      <w:pPr>
        <w:jc w:val="both"/>
        <w:rPr>
          <w:rFonts w:ascii="Times New Roman" w:hAnsi="Times New Roman"/>
        </w:rPr>
      </w:pPr>
      <w:r w:rsidRPr="00E77EB6">
        <w:rPr>
          <w:rFonts w:ascii="Times New Roman" w:hAnsi="Times New Roman"/>
        </w:rPr>
        <w:t>Submit a proposed timeline of the start, major segments, and completion of the project. The project is required</w:t>
      </w:r>
      <w:r w:rsidR="00600D09">
        <w:rPr>
          <w:rFonts w:ascii="Times New Roman" w:hAnsi="Times New Roman"/>
        </w:rPr>
        <w:t xml:space="preserve"> to be completed by June 30, 202</w:t>
      </w:r>
      <w:r w:rsidR="00AC6790">
        <w:rPr>
          <w:rFonts w:ascii="Times New Roman" w:hAnsi="Times New Roman"/>
        </w:rPr>
        <w:t>2</w:t>
      </w:r>
      <w:r w:rsidRPr="00E77EB6">
        <w:rPr>
          <w:rFonts w:ascii="Times New Roman" w:hAnsi="Times New Roman"/>
        </w:rPr>
        <w:t>.</w:t>
      </w:r>
    </w:p>
    <w:p w14:paraId="3A2882EC" w14:textId="77777777" w:rsidR="006B613E" w:rsidRPr="00E77EB6" w:rsidRDefault="006B613E" w:rsidP="006B613E">
      <w:pPr>
        <w:pStyle w:val="Heading4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E77EB6">
        <w:rPr>
          <w:rFonts w:ascii="Times New Roman" w:hAnsi="Times New Roman"/>
          <w:b/>
          <w:i w:val="0"/>
          <w:sz w:val="28"/>
          <w:szCs w:val="28"/>
        </w:rPr>
        <w:t xml:space="preserve">Project </w:t>
      </w:r>
      <w:r>
        <w:rPr>
          <w:rFonts w:ascii="Times New Roman" w:hAnsi="Times New Roman"/>
          <w:b/>
          <w:i w:val="0"/>
          <w:sz w:val="28"/>
          <w:szCs w:val="28"/>
        </w:rPr>
        <w:t>b</w:t>
      </w:r>
      <w:r w:rsidRPr="00E77EB6">
        <w:rPr>
          <w:rFonts w:ascii="Times New Roman" w:hAnsi="Times New Roman"/>
          <w:b/>
          <w:i w:val="0"/>
          <w:sz w:val="28"/>
          <w:szCs w:val="28"/>
        </w:rPr>
        <w:t>udget</w:t>
      </w:r>
    </w:p>
    <w:p w14:paraId="3F336C7B" w14:textId="77777777" w:rsidR="006B613E" w:rsidRPr="00E77EB6" w:rsidRDefault="006B613E" w:rsidP="006B613E">
      <w:pPr>
        <w:jc w:val="both"/>
        <w:rPr>
          <w:rFonts w:ascii="Times New Roman" w:hAnsi="Times New Roman"/>
        </w:rPr>
      </w:pPr>
      <w:r w:rsidRPr="00E77EB6">
        <w:rPr>
          <w:rFonts w:ascii="Times New Roman" w:hAnsi="Times New Roman"/>
        </w:rPr>
        <w:t xml:space="preserve">Submit a complete and itemized budget for the project. </w:t>
      </w:r>
    </w:p>
    <w:p w14:paraId="32D56EDF" w14:textId="77777777" w:rsidR="006B613E" w:rsidRPr="00E77EB6" w:rsidRDefault="006B613E" w:rsidP="006B613E">
      <w:pPr>
        <w:pStyle w:val="Heading4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E77EB6">
        <w:rPr>
          <w:rFonts w:ascii="Times New Roman" w:hAnsi="Times New Roman"/>
          <w:b/>
          <w:i w:val="0"/>
          <w:sz w:val="28"/>
          <w:szCs w:val="28"/>
        </w:rPr>
        <w:t>Partnerships</w:t>
      </w:r>
    </w:p>
    <w:p w14:paraId="410B1FBA" w14:textId="77777777" w:rsidR="006B613E" w:rsidRPr="00E77EB6" w:rsidRDefault="006B613E" w:rsidP="006B61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 </w:t>
      </w:r>
      <w:r w:rsidR="009B37D7">
        <w:rPr>
          <w:rFonts w:ascii="Times New Roman" w:hAnsi="Times New Roman"/>
        </w:rPr>
        <w:t>additional</w:t>
      </w:r>
      <w:r>
        <w:rPr>
          <w:rFonts w:ascii="Times New Roman" w:hAnsi="Times New Roman"/>
        </w:rPr>
        <w:t xml:space="preserve"> local government units, youth sports associations </w:t>
      </w:r>
      <w:r w:rsidR="009B37D7">
        <w:rPr>
          <w:rFonts w:ascii="Times New Roman" w:hAnsi="Times New Roman"/>
        </w:rPr>
        <w:t>or</w:t>
      </w:r>
      <w:r>
        <w:rPr>
          <w:rFonts w:ascii="Times New Roman" w:hAnsi="Times New Roman"/>
        </w:rPr>
        <w:t xml:space="preserve"> other </w:t>
      </w:r>
      <w:r w:rsidR="00E161D5">
        <w:rPr>
          <w:rFonts w:ascii="Times New Roman" w:hAnsi="Times New Roman"/>
        </w:rPr>
        <w:t xml:space="preserve">non-profit </w:t>
      </w:r>
      <w:r>
        <w:rPr>
          <w:rFonts w:ascii="Times New Roman" w:hAnsi="Times New Roman"/>
        </w:rPr>
        <w:t xml:space="preserve">organizations that are partners in the project. Describe the nature of each partnership. If </w:t>
      </w:r>
      <w:r w:rsidR="009B37D7">
        <w:rPr>
          <w:rFonts w:ascii="Times New Roman" w:hAnsi="Times New Roman"/>
        </w:rPr>
        <w:t>available</w:t>
      </w:r>
      <w:r>
        <w:rPr>
          <w:rFonts w:ascii="Times New Roman" w:hAnsi="Times New Roman"/>
        </w:rPr>
        <w:t>, i</w:t>
      </w:r>
      <w:r w:rsidRPr="00E77EB6">
        <w:rPr>
          <w:rFonts w:ascii="Times New Roman" w:hAnsi="Times New Roman"/>
        </w:rPr>
        <w:t xml:space="preserve">nclude a copy of </w:t>
      </w:r>
      <w:r>
        <w:rPr>
          <w:rFonts w:ascii="Times New Roman" w:hAnsi="Times New Roman"/>
        </w:rPr>
        <w:t>l</w:t>
      </w:r>
      <w:r w:rsidRPr="00E77EB6">
        <w:rPr>
          <w:rFonts w:ascii="Times New Roman" w:hAnsi="Times New Roman"/>
        </w:rPr>
        <w:t>egal agreements, such as a joint powers agreemen</w:t>
      </w:r>
      <w:r w:rsidR="009B37D7">
        <w:rPr>
          <w:rFonts w:ascii="Times New Roman" w:hAnsi="Times New Roman"/>
        </w:rPr>
        <w:t>t, or other arrangements with</w:t>
      </w:r>
      <w:r w:rsidRPr="00E77EB6">
        <w:rPr>
          <w:rFonts w:ascii="Times New Roman" w:hAnsi="Times New Roman"/>
        </w:rPr>
        <w:t xml:space="preserve"> </w:t>
      </w:r>
      <w:r w:rsidR="00E161D5">
        <w:rPr>
          <w:rFonts w:ascii="Times New Roman" w:hAnsi="Times New Roman"/>
        </w:rPr>
        <w:t>entities</w:t>
      </w:r>
      <w:r w:rsidRPr="00E77EB6">
        <w:rPr>
          <w:rFonts w:ascii="Times New Roman" w:hAnsi="Times New Roman"/>
        </w:rPr>
        <w:t xml:space="preserve"> that will manage</w:t>
      </w:r>
      <w:r>
        <w:rPr>
          <w:rFonts w:ascii="Times New Roman" w:hAnsi="Times New Roman"/>
        </w:rPr>
        <w:t>, maintain,</w:t>
      </w:r>
      <w:r w:rsidRPr="00E77EB6">
        <w:rPr>
          <w:rFonts w:ascii="Times New Roman" w:hAnsi="Times New Roman"/>
        </w:rPr>
        <w:t xml:space="preserve"> or use the facility</w:t>
      </w:r>
      <w:r w:rsidR="006D0AA9">
        <w:rPr>
          <w:rFonts w:ascii="Times New Roman" w:hAnsi="Times New Roman"/>
        </w:rPr>
        <w:t>.</w:t>
      </w:r>
    </w:p>
    <w:p w14:paraId="62CCFDAE" w14:textId="77777777" w:rsidR="004A18A3" w:rsidRPr="00E77EB6" w:rsidRDefault="006B613E" w:rsidP="004A18A3">
      <w:pPr>
        <w:pStyle w:val="Heading4"/>
        <w:jc w:val="both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Increased capacity</w:t>
      </w:r>
    </w:p>
    <w:p w14:paraId="6D2CF79E" w14:textId="77777777" w:rsidR="004A18A3" w:rsidRPr="00E77EB6" w:rsidRDefault="00E161D5" w:rsidP="004A18A3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Describe the new or </w:t>
      </w:r>
      <w:r w:rsidR="004B34E0">
        <w:rPr>
          <w:rFonts w:ascii="Times New Roman" w:hAnsi="Times New Roman"/>
        </w:rPr>
        <w:t xml:space="preserve">expanded </w:t>
      </w:r>
      <w:r w:rsidR="00135783">
        <w:rPr>
          <w:rFonts w:ascii="Times New Roman" w:hAnsi="Times New Roman"/>
        </w:rPr>
        <w:t>athletic</w:t>
      </w:r>
      <w:r w:rsidR="004416AF">
        <w:rPr>
          <w:rFonts w:ascii="Times New Roman" w:hAnsi="Times New Roman"/>
        </w:rPr>
        <w:t xml:space="preserve"> or </w:t>
      </w:r>
      <w:r w:rsidR="004B34E0">
        <w:rPr>
          <w:rFonts w:ascii="Times New Roman" w:hAnsi="Times New Roman"/>
        </w:rPr>
        <w:t xml:space="preserve">recreational opportunities </w:t>
      </w:r>
      <w:r>
        <w:rPr>
          <w:rFonts w:ascii="Times New Roman" w:hAnsi="Times New Roman"/>
        </w:rPr>
        <w:t xml:space="preserve">that </w:t>
      </w:r>
      <w:r w:rsidR="004B34E0">
        <w:rPr>
          <w:rFonts w:ascii="Times New Roman" w:hAnsi="Times New Roman"/>
        </w:rPr>
        <w:t>will be created by the project.</w:t>
      </w:r>
      <w:r>
        <w:rPr>
          <w:rFonts w:ascii="Times New Roman" w:hAnsi="Times New Roman"/>
        </w:rPr>
        <w:t xml:space="preserve"> </w:t>
      </w:r>
    </w:p>
    <w:p w14:paraId="71244874" w14:textId="77777777" w:rsidR="006B613E" w:rsidRPr="00E77EB6" w:rsidRDefault="006B613E" w:rsidP="006B613E">
      <w:pPr>
        <w:pStyle w:val="Heading4"/>
        <w:jc w:val="both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Improved conditions</w:t>
      </w:r>
    </w:p>
    <w:p w14:paraId="17FC8540" w14:textId="77777777" w:rsidR="006B613E" w:rsidRPr="00E77EB6" w:rsidRDefault="00E161D5" w:rsidP="006B613E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Describe the improvements to existing athletic or recreational opportunities</w:t>
      </w:r>
      <w:r w:rsidR="006B613E">
        <w:rPr>
          <w:rFonts w:ascii="Times New Roman" w:hAnsi="Times New Roman"/>
        </w:rPr>
        <w:t>.</w:t>
      </w:r>
    </w:p>
    <w:p w14:paraId="4D90AC82" w14:textId="77777777" w:rsidR="00577A26" w:rsidRPr="00E77EB6" w:rsidRDefault="0088713D" w:rsidP="00577A26">
      <w:pPr>
        <w:pStyle w:val="Heading4"/>
        <w:jc w:val="both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lastRenderedPageBreak/>
        <w:t>Matching f</w:t>
      </w:r>
      <w:r w:rsidR="00577A26" w:rsidRPr="00E77EB6">
        <w:rPr>
          <w:rFonts w:ascii="Times New Roman" w:hAnsi="Times New Roman"/>
          <w:b/>
          <w:i w:val="0"/>
          <w:sz w:val="28"/>
          <w:szCs w:val="28"/>
        </w:rPr>
        <w:t>unds</w:t>
      </w:r>
    </w:p>
    <w:p w14:paraId="4236E346" w14:textId="77777777" w:rsidR="00577A26" w:rsidRPr="00E77EB6" w:rsidRDefault="00577A26" w:rsidP="00577A26">
      <w:pPr>
        <w:jc w:val="both"/>
        <w:rPr>
          <w:rFonts w:ascii="Times New Roman" w:hAnsi="Times New Roman"/>
        </w:rPr>
      </w:pPr>
      <w:r w:rsidRPr="00E77EB6">
        <w:rPr>
          <w:rFonts w:ascii="Times New Roman" w:hAnsi="Times New Roman"/>
        </w:rPr>
        <w:t xml:space="preserve">Applicants are required to provide matching funds </w:t>
      </w:r>
      <w:r w:rsidR="00CE33C6">
        <w:rPr>
          <w:rFonts w:ascii="Times New Roman" w:hAnsi="Times New Roman"/>
        </w:rPr>
        <w:t xml:space="preserve">of monetary </w:t>
      </w:r>
      <w:r w:rsidR="00135783">
        <w:rPr>
          <w:rFonts w:ascii="Times New Roman" w:hAnsi="Times New Roman"/>
        </w:rPr>
        <w:t>and/</w:t>
      </w:r>
      <w:r w:rsidRPr="00E77EB6">
        <w:rPr>
          <w:rFonts w:ascii="Times New Roman" w:hAnsi="Times New Roman"/>
        </w:rPr>
        <w:t>or in-kind contributions. Itemize the sources and the amounts of all matching funds.</w:t>
      </w:r>
      <w:r w:rsidR="00E9705D">
        <w:rPr>
          <w:rFonts w:ascii="Times New Roman" w:hAnsi="Times New Roman"/>
        </w:rPr>
        <w:t xml:space="preserve"> In-kind contributions should be listed at the fair market value of the contributions</w:t>
      </w:r>
      <w:r w:rsidR="00CA26EF">
        <w:rPr>
          <w:rFonts w:ascii="Times New Roman" w:hAnsi="Times New Roman"/>
        </w:rPr>
        <w:t xml:space="preserve"> in both the project budget and matching funds sections</w:t>
      </w:r>
      <w:r w:rsidR="00E9705D">
        <w:rPr>
          <w:rFonts w:ascii="Times New Roman" w:hAnsi="Times New Roman"/>
        </w:rPr>
        <w:t>.</w:t>
      </w:r>
      <w:r w:rsidRPr="00E77EB6">
        <w:rPr>
          <w:rFonts w:ascii="Times New Roman" w:hAnsi="Times New Roman"/>
        </w:rPr>
        <w:t xml:space="preserve"> State whether </w:t>
      </w:r>
      <w:r w:rsidR="00E9705D">
        <w:rPr>
          <w:rFonts w:ascii="Times New Roman" w:hAnsi="Times New Roman"/>
        </w:rPr>
        <w:t xml:space="preserve">monetary </w:t>
      </w:r>
      <w:r w:rsidRPr="00E77EB6">
        <w:rPr>
          <w:rFonts w:ascii="Times New Roman" w:hAnsi="Times New Roman"/>
        </w:rPr>
        <w:t>matching funds are currently in reserve or are future commitments. For the latter, provide a written plan on how the source intends to raise the funds, including fun</w:t>
      </w:r>
      <w:r w:rsidR="006D0AA9">
        <w:rPr>
          <w:rFonts w:ascii="Times New Roman" w:hAnsi="Times New Roman"/>
        </w:rPr>
        <w:t>draising methods and timelines.</w:t>
      </w:r>
    </w:p>
    <w:p w14:paraId="4EB9CB6C" w14:textId="77777777" w:rsidR="0088713D" w:rsidRPr="00E77EB6" w:rsidRDefault="0088713D" w:rsidP="0088713D">
      <w:pPr>
        <w:pStyle w:val="Heading4"/>
        <w:jc w:val="both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Community support</w:t>
      </w:r>
    </w:p>
    <w:p w14:paraId="48BDC3A7" w14:textId="77777777" w:rsidR="0088713D" w:rsidRPr="00E77EB6" w:rsidRDefault="00CE33C6" w:rsidP="008871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Show the level of support within the community for the project</w:t>
      </w:r>
      <w:r w:rsidR="0088713D" w:rsidRPr="00E77EB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This could include </w:t>
      </w:r>
      <w:r w:rsidR="00A834D0">
        <w:rPr>
          <w:rFonts w:ascii="Times New Roman" w:hAnsi="Times New Roman"/>
        </w:rPr>
        <w:t xml:space="preserve">volunteer contributions to the construction of the project or to the operation of the facility. Another example </w:t>
      </w:r>
      <w:r w:rsidR="00E9705D">
        <w:rPr>
          <w:rFonts w:ascii="Times New Roman" w:hAnsi="Times New Roman"/>
        </w:rPr>
        <w:t>would</w:t>
      </w:r>
      <w:r w:rsidR="00A834D0">
        <w:rPr>
          <w:rFonts w:ascii="Times New Roman" w:hAnsi="Times New Roman"/>
        </w:rPr>
        <w:t xml:space="preserve"> be letters of support from community organizations or </w:t>
      </w:r>
      <w:r w:rsidR="004416AF">
        <w:rPr>
          <w:rFonts w:ascii="Times New Roman" w:hAnsi="Times New Roman"/>
        </w:rPr>
        <w:t xml:space="preserve">local </w:t>
      </w:r>
      <w:r w:rsidR="00A834D0">
        <w:rPr>
          <w:rFonts w:ascii="Times New Roman" w:hAnsi="Times New Roman"/>
        </w:rPr>
        <w:t>representatives.</w:t>
      </w:r>
    </w:p>
    <w:p w14:paraId="3307BA35" w14:textId="77777777" w:rsidR="00647C3A" w:rsidRPr="00E77EB6" w:rsidRDefault="00A834D0" w:rsidP="00647C3A">
      <w:pPr>
        <w:pStyle w:val="Heading4"/>
        <w:jc w:val="both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Number of youth served and u</w:t>
      </w:r>
      <w:r w:rsidR="0088713D">
        <w:rPr>
          <w:rFonts w:ascii="Times New Roman" w:hAnsi="Times New Roman"/>
          <w:b/>
          <w:i w:val="0"/>
          <w:sz w:val="28"/>
          <w:szCs w:val="28"/>
        </w:rPr>
        <w:t xml:space="preserve">ser </w:t>
      </w:r>
      <w:r w:rsidR="00A6298C">
        <w:rPr>
          <w:rFonts w:ascii="Times New Roman" w:hAnsi="Times New Roman"/>
          <w:b/>
          <w:i w:val="0"/>
          <w:sz w:val="28"/>
          <w:szCs w:val="28"/>
        </w:rPr>
        <w:t xml:space="preserve">demographic </w:t>
      </w:r>
      <w:r w:rsidR="0088713D">
        <w:rPr>
          <w:rFonts w:ascii="Times New Roman" w:hAnsi="Times New Roman"/>
          <w:b/>
          <w:i w:val="0"/>
          <w:sz w:val="28"/>
          <w:szCs w:val="28"/>
        </w:rPr>
        <w:t>c</w:t>
      </w:r>
      <w:r w:rsidR="00647C3A" w:rsidRPr="00E77EB6">
        <w:rPr>
          <w:rFonts w:ascii="Times New Roman" w:hAnsi="Times New Roman"/>
          <w:b/>
          <w:i w:val="0"/>
          <w:sz w:val="28"/>
          <w:szCs w:val="28"/>
        </w:rPr>
        <w:t xml:space="preserve">haracteristics </w:t>
      </w:r>
    </w:p>
    <w:p w14:paraId="4A7F433E" w14:textId="77777777" w:rsidR="00647C3A" w:rsidRPr="00E77EB6" w:rsidRDefault="00A6298C" w:rsidP="00647C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 the </w:t>
      </w:r>
      <w:r w:rsidR="00CE33C6" w:rsidRPr="00E77EB6">
        <w:rPr>
          <w:rFonts w:ascii="Times New Roman" w:hAnsi="Times New Roman"/>
        </w:rPr>
        <w:t xml:space="preserve">potential users </w:t>
      </w:r>
      <w:r w:rsidR="00CE33C6">
        <w:rPr>
          <w:rFonts w:ascii="Times New Roman" w:hAnsi="Times New Roman"/>
        </w:rPr>
        <w:t xml:space="preserve">or </w:t>
      </w:r>
      <w:r w:rsidR="00CE33C6" w:rsidRPr="00E77EB6">
        <w:rPr>
          <w:rFonts w:ascii="Times New Roman" w:hAnsi="Times New Roman"/>
        </w:rPr>
        <w:t>user groups</w:t>
      </w:r>
      <w:r w:rsidR="001357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of the facility. Estimate </w:t>
      </w:r>
      <w:r w:rsidR="00135783">
        <w:rPr>
          <w:rFonts w:ascii="Times New Roman" w:hAnsi="Times New Roman"/>
        </w:rPr>
        <w:t xml:space="preserve">how frequently </w:t>
      </w:r>
      <w:r>
        <w:rPr>
          <w:rFonts w:ascii="Times New Roman" w:hAnsi="Times New Roman"/>
        </w:rPr>
        <w:t>each</w:t>
      </w:r>
      <w:r w:rsidR="00135783">
        <w:rPr>
          <w:rFonts w:ascii="Times New Roman" w:hAnsi="Times New Roman"/>
        </w:rPr>
        <w:t xml:space="preserve"> will use the facility</w:t>
      </w:r>
      <w:r>
        <w:rPr>
          <w:rFonts w:ascii="Times New Roman" w:hAnsi="Times New Roman"/>
        </w:rPr>
        <w:t xml:space="preserve"> and </w:t>
      </w:r>
      <w:r w:rsidR="00577A26" w:rsidRPr="00E77EB6">
        <w:rPr>
          <w:rFonts w:ascii="Times New Roman" w:hAnsi="Times New Roman"/>
        </w:rPr>
        <w:t>the overall y</w:t>
      </w:r>
      <w:r w:rsidR="00CE33C6">
        <w:rPr>
          <w:rFonts w:ascii="Times New Roman" w:hAnsi="Times New Roman"/>
        </w:rPr>
        <w:t xml:space="preserve">early </w:t>
      </w:r>
      <w:r w:rsidR="00A834D0">
        <w:rPr>
          <w:rFonts w:ascii="Times New Roman" w:hAnsi="Times New Roman"/>
        </w:rPr>
        <w:t xml:space="preserve">usage of </w:t>
      </w:r>
      <w:r w:rsidR="004416AF">
        <w:rPr>
          <w:rFonts w:ascii="Times New Roman" w:hAnsi="Times New Roman"/>
        </w:rPr>
        <w:t xml:space="preserve">the facility, preferably the number of </w:t>
      </w:r>
      <w:r w:rsidR="009367C8">
        <w:rPr>
          <w:rFonts w:ascii="Times New Roman" w:hAnsi="Times New Roman"/>
        </w:rPr>
        <w:t xml:space="preserve">participant visits each year. </w:t>
      </w:r>
      <w:r>
        <w:rPr>
          <w:rFonts w:ascii="Times New Roman" w:hAnsi="Times New Roman"/>
        </w:rPr>
        <w:t xml:space="preserve">Describe the demographic characteristics of the potential users. </w:t>
      </w:r>
    </w:p>
    <w:p w14:paraId="0F438003" w14:textId="77777777" w:rsidR="00647C3A" w:rsidRPr="00E77EB6" w:rsidRDefault="0088713D" w:rsidP="00647C3A">
      <w:pPr>
        <w:pStyle w:val="Heading4"/>
        <w:jc w:val="both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Environmental i</w:t>
      </w:r>
      <w:r w:rsidR="00647C3A" w:rsidRPr="00E77EB6">
        <w:rPr>
          <w:rFonts w:ascii="Times New Roman" w:hAnsi="Times New Roman"/>
          <w:b/>
          <w:i w:val="0"/>
          <w:sz w:val="28"/>
          <w:szCs w:val="28"/>
        </w:rPr>
        <w:t>mprovements</w:t>
      </w:r>
    </w:p>
    <w:p w14:paraId="2B92A871" w14:textId="77777777" w:rsidR="00647C3A" w:rsidRPr="00135783" w:rsidRDefault="00135783" w:rsidP="00647C3A">
      <w:pPr>
        <w:jc w:val="both"/>
        <w:rPr>
          <w:rFonts w:ascii="Times New Roman" w:hAnsi="Times New Roman"/>
        </w:rPr>
      </w:pPr>
      <w:r w:rsidRPr="00E77EB6">
        <w:rPr>
          <w:rFonts w:ascii="Times New Roman" w:hAnsi="Times New Roman"/>
        </w:rPr>
        <w:t>List and describe all environmental improvements</w:t>
      </w:r>
      <w:r>
        <w:rPr>
          <w:rFonts w:ascii="Times New Roman" w:hAnsi="Times New Roman"/>
        </w:rPr>
        <w:t>. Examples include energy efficiency improvements</w:t>
      </w:r>
      <w:r w:rsidRPr="00135783">
        <w:rPr>
          <w:rFonts w:ascii="Times New Roman" w:hAnsi="Times New Roman"/>
        </w:rPr>
        <w:t xml:space="preserve">, water </w:t>
      </w:r>
      <w:r>
        <w:rPr>
          <w:rFonts w:ascii="Times New Roman" w:hAnsi="Times New Roman"/>
        </w:rPr>
        <w:t>re-use, water run-off and</w:t>
      </w:r>
      <w:r w:rsidRPr="00135783">
        <w:rPr>
          <w:rFonts w:ascii="Times New Roman" w:hAnsi="Times New Roman"/>
        </w:rPr>
        <w:t xml:space="preserve"> drainage improvements, new green space and new irrigation. </w:t>
      </w:r>
    </w:p>
    <w:p w14:paraId="3454B71E" w14:textId="77777777" w:rsidR="00CF3A05" w:rsidRPr="00E77EB6" w:rsidRDefault="00A6298C" w:rsidP="00CF3A05">
      <w:pPr>
        <w:pStyle w:val="Heading4"/>
        <w:jc w:val="both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Stewardship and s</w:t>
      </w:r>
      <w:r w:rsidR="00CF3A05">
        <w:rPr>
          <w:rFonts w:ascii="Times New Roman" w:hAnsi="Times New Roman"/>
          <w:b/>
          <w:i w:val="0"/>
          <w:sz w:val="28"/>
          <w:szCs w:val="28"/>
        </w:rPr>
        <w:t>ustainability</w:t>
      </w:r>
    </w:p>
    <w:p w14:paraId="3101B8FD" w14:textId="77777777" w:rsidR="00CF3A05" w:rsidRPr="00E77EB6" w:rsidRDefault="00CF3A05" w:rsidP="00CF3A05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Indicate what e</w:t>
      </w:r>
      <w:r w:rsidRPr="00E77EB6">
        <w:rPr>
          <w:rFonts w:ascii="Times New Roman" w:hAnsi="Times New Roman"/>
        </w:rPr>
        <w:t xml:space="preserve">ntities </w:t>
      </w:r>
      <w:r>
        <w:rPr>
          <w:rFonts w:ascii="Times New Roman" w:hAnsi="Times New Roman"/>
        </w:rPr>
        <w:t xml:space="preserve">are </w:t>
      </w:r>
      <w:r w:rsidRPr="00E77EB6">
        <w:rPr>
          <w:rFonts w:ascii="Times New Roman" w:hAnsi="Times New Roman"/>
        </w:rPr>
        <w:t>responsible for operations and</w:t>
      </w:r>
      <w:r>
        <w:rPr>
          <w:rFonts w:ascii="Times New Roman" w:hAnsi="Times New Roman"/>
        </w:rPr>
        <w:t xml:space="preserve"> maintenance and</w:t>
      </w:r>
      <w:r w:rsidR="004416AF">
        <w:rPr>
          <w:rFonts w:ascii="Times New Roman" w:hAnsi="Times New Roman"/>
        </w:rPr>
        <w:t xml:space="preserve"> list</w:t>
      </w:r>
      <w:r>
        <w:rPr>
          <w:rFonts w:ascii="Times New Roman" w:hAnsi="Times New Roman"/>
        </w:rPr>
        <w:t xml:space="preserve"> the s</w:t>
      </w:r>
      <w:r w:rsidRPr="00E77EB6">
        <w:rPr>
          <w:rFonts w:ascii="Times New Roman" w:hAnsi="Times New Roman"/>
        </w:rPr>
        <w:t>ource</w:t>
      </w:r>
      <w:r w:rsidR="004416AF">
        <w:rPr>
          <w:rFonts w:ascii="Times New Roman" w:hAnsi="Times New Roman"/>
        </w:rPr>
        <w:t>s</w:t>
      </w:r>
      <w:r w:rsidRPr="00E77EB6">
        <w:rPr>
          <w:rFonts w:ascii="Times New Roman" w:hAnsi="Times New Roman"/>
        </w:rPr>
        <w:t xml:space="preserve"> of </w:t>
      </w:r>
      <w:r w:rsidR="00A6298C">
        <w:rPr>
          <w:rFonts w:ascii="Times New Roman" w:hAnsi="Times New Roman"/>
        </w:rPr>
        <w:t>these</w:t>
      </w:r>
      <w:r>
        <w:rPr>
          <w:rFonts w:ascii="Times New Roman" w:hAnsi="Times New Roman"/>
        </w:rPr>
        <w:t xml:space="preserve"> funds.</w:t>
      </w:r>
      <w:r w:rsidR="00E9705D">
        <w:rPr>
          <w:rFonts w:ascii="Times New Roman" w:hAnsi="Times New Roman"/>
        </w:rPr>
        <w:t xml:space="preserve"> If the project is a new facility</w:t>
      </w:r>
      <w:r w:rsidR="004416AF">
        <w:rPr>
          <w:rFonts w:ascii="Times New Roman" w:hAnsi="Times New Roman"/>
        </w:rPr>
        <w:t xml:space="preserve"> or expands sports or recreational opportunities, state how much</w:t>
      </w:r>
      <w:r w:rsidR="00E9705D">
        <w:rPr>
          <w:rFonts w:ascii="Times New Roman" w:hAnsi="Times New Roman"/>
        </w:rPr>
        <w:t xml:space="preserve"> additional operation</w:t>
      </w:r>
      <w:r w:rsidR="004416AF">
        <w:rPr>
          <w:rFonts w:ascii="Times New Roman" w:hAnsi="Times New Roman"/>
        </w:rPr>
        <w:t>al</w:t>
      </w:r>
      <w:r w:rsidR="00E9705D">
        <w:rPr>
          <w:rFonts w:ascii="Times New Roman" w:hAnsi="Times New Roman"/>
        </w:rPr>
        <w:t xml:space="preserve"> and maintenance funds will be required each year. </w:t>
      </w:r>
    </w:p>
    <w:p w14:paraId="2A229981" w14:textId="77777777" w:rsidR="00647C3A" w:rsidRPr="00E77EB6" w:rsidRDefault="00647C3A" w:rsidP="00647C3A">
      <w:pPr>
        <w:pStyle w:val="Heading4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E77EB6">
        <w:rPr>
          <w:rFonts w:ascii="Times New Roman" w:hAnsi="Times New Roman"/>
          <w:b/>
          <w:i w:val="0"/>
          <w:sz w:val="28"/>
          <w:szCs w:val="28"/>
        </w:rPr>
        <w:t>Resolution of Local Government Unit</w:t>
      </w:r>
    </w:p>
    <w:p w14:paraId="0C67AA4E" w14:textId="77777777" w:rsidR="00647C3A" w:rsidRPr="00E77EB6" w:rsidRDefault="00647C3A" w:rsidP="00647C3A">
      <w:pPr>
        <w:jc w:val="both"/>
        <w:rPr>
          <w:rFonts w:ascii="Times New Roman" w:hAnsi="Times New Roman"/>
        </w:rPr>
      </w:pPr>
      <w:r w:rsidRPr="00E77EB6">
        <w:rPr>
          <w:rFonts w:ascii="Times New Roman" w:hAnsi="Times New Roman"/>
        </w:rPr>
        <w:t xml:space="preserve">The applicant is required to execute a resolution which authorizes </w:t>
      </w:r>
      <w:r w:rsidR="009367C8">
        <w:rPr>
          <w:rFonts w:ascii="Times New Roman" w:hAnsi="Times New Roman"/>
        </w:rPr>
        <w:t xml:space="preserve">the filing of this </w:t>
      </w:r>
      <w:r w:rsidRPr="00E77EB6">
        <w:rPr>
          <w:rFonts w:ascii="Times New Roman" w:hAnsi="Times New Roman"/>
        </w:rPr>
        <w:t xml:space="preserve">application and </w:t>
      </w:r>
      <w:r w:rsidR="009367C8">
        <w:rPr>
          <w:rFonts w:ascii="Times New Roman" w:hAnsi="Times New Roman"/>
        </w:rPr>
        <w:t xml:space="preserve">pledges </w:t>
      </w:r>
      <w:r w:rsidRPr="00E77EB6">
        <w:rPr>
          <w:rFonts w:ascii="Times New Roman" w:hAnsi="Times New Roman"/>
        </w:rPr>
        <w:t xml:space="preserve">execution of final agreements with Hennepin County if a grant is awarded. </w:t>
      </w:r>
      <w:r w:rsidR="00135783">
        <w:rPr>
          <w:rFonts w:ascii="Times New Roman" w:hAnsi="Times New Roman"/>
        </w:rPr>
        <w:t>The form of the</w:t>
      </w:r>
      <w:r w:rsidR="009367C8">
        <w:rPr>
          <w:rFonts w:ascii="Times New Roman" w:hAnsi="Times New Roman"/>
        </w:rPr>
        <w:t xml:space="preserve"> required resolution is</w:t>
      </w:r>
      <w:r w:rsidR="00A6298C">
        <w:rPr>
          <w:rFonts w:ascii="Times New Roman" w:hAnsi="Times New Roman"/>
        </w:rPr>
        <w:t xml:space="preserve"> a separate document found on the HYSP webpage</w:t>
      </w:r>
      <w:r w:rsidRPr="00E77EB6">
        <w:rPr>
          <w:rFonts w:ascii="Times New Roman" w:hAnsi="Times New Roman"/>
        </w:rPr>
        <w:t>.</w:t>
      </w:r>
      <w:r w:rsidR="0079333C">
        <w:rPr>
          <w:rFonts w:ascii="Times New Roman" w:hAnsi="Times New Roman"/>
        </w:rPr>
        <w:t xml:space="preserve"> If the resolution will be taken up by the local government unit after the deadline of the application, state the date that the resolution will be considered</w:t>
      </w:r>
      <w:r w:rsidR="009367C8">
        <w:rPr>
          <w:rFonts w:ascii="Times New Roman" w:hAnsi="Times New Roman"/>
        </w:rPr>
        <w:t xml:space="preserve"> and include an agenda with the resolution listed. </w:t>
      </w:r>
      <w:r w:rsidR="0079333C">
        <w:rPr>
          <w:rFonts w:ascii="Times New Roman" w:hAnsi="Times New Roman"/>
        </w:rPr>
        <w:t xml:space="preserve"> </w:t>
      </w:r>
    </w:p>
    <w:p w14:paraId="7FFD2DE6" w14:textId="77777777" w:rsidR="003043EE" w:rsidRPr="00E77EB6" w:rsidRDefault="0088713D" w:rsidP="00684491">
      <w:pPr>
        <w:pStyle w:val="Heading4"/>
        <w:jc w:val="both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Application f</w:t>
      </w:r>
      <w:r w:rsidR="003043EE" w:rsidRPr="00E77EB6">
        <w:rPr>
          <w:rFonts w:ascii="Times New Roman" w:hAnsi="Times New Roman"/>
          <w:b/>
          <w:i w:val="0"/>
          <w:sz w:val="28"/>
          <w:szCs w:val="28"/>
        </w:rPr>
        <w:t>orm</w:t>
      </w:r>
    </w:p>
    <w:p w14:paraId="2ED6E045" w14:textId="77777777" w:rsidR="003043EE" w:rsidRDefault="00E63DDA" w:rsidP="003043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3043EE" w:rsidRPr="00E77EB6">
        <w:rPr>
          <w:rFonts w:ascii="Times New Roman" w:hAnsi="Times New Roman"/>
        </w:rPr>
        <w:t>omplete</w:t>
      </w:r>
      <w:r w:rsidR="00144F4F" w:rsidRPr="00E77EB6">
        <w:rPr>
          <w:rFonts w:ascii="Times New Roman" w:hAnsi="Times New Roman"/>
        </w:rPr>
        <w:t xml:space="preserve"> the Application Form</w:t>
      </w:r>
      <w:r w:rsidR="00172457">
        <w:rPr>
          <w:rFonts w:ascii="Times New Roman" w:hAnsi="Times New Roman"/>
        </w:rPr>
        <w:t xml:space="preserve"> found on the HYSP webpage</w:t>
      </w:r>
      <w:r w:rsidR="00144F4F" w:rsidRPr="00E77EB6">
        <w:rPr>
          <w:rFonts w:ascii="Times New Roman" w:hAnsi="Times New Roman"/>
        </w:rPr>
        <w:t xml:space="preserve">. </w:t>
      </w:r>
      <w:r w:rsidR="009A0C88" w:rsidRPr="00E77EB6">
        <w:rPr>
          <w:rFonts w:ascii="Times New Roman" w:hAnsi="Times New Roman"/>
        </w:rPr>
        <w:t>All three</w:t>
      </w:r>
      <w:r w:rsidR="003043EE" w:rsidRPr="00E77EB6">
        <w:rPr>
          <w:rFonts w:ascii="Times New Roman" w:hAnsi="Times New Roman"/>
        </w:rPr>
        <w:t xml:space="preserve"> copies of the Application Form must be dated and bear the original signatu</w:t>
      </w:r>
      <w:r w:rsidR="00C47980" w:rsidRPr="00E77EB6">
        <w:rPr>
          <w:rFonts w:ascii="Times New Roman" w:hAnsi="Times New Roman"/>
        </w:rPr>
        <w:t>re of the authorized official</w:t>
      </w:r>
      <w:r w:rsidR="003043EE" w:rsidRPr="00E77EB6">
        <w:rPr>
          <w:rFonts w:ascii="Times New Roman" w:hAnsi="Times New Roman"/>
        </w:rPr>
        <w:t>.</w:t>
      </w:r>
    </w:p>
    <w:p w14:paraId="04667988" w14:textId="77777777" w:rsidR="00034E03" w:rsidRDefault="00034E0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14:paraId="6A510E4D" w14:textId="77777777" w:rsidR="00E254D0" w:rsidRPr="00E77EB6" w:rsidRDefault="00E254D0" w:rsidP="00E254D0">
      <w:pPr>
        <w:pStyle w:val="Heading4"/>
        <w:jc w:val="both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lastRenderedPageBreak/>
        <w:t>Notes</w:t>
      </w:r>
    </w:p>
    <w:p w14:paraId="429E8D25" w14:textId="77777777" w:rsidR="00E254D0" w:rsidRPr="00E77EB6" w:rsidRDefault="009367C8" w:rsidP="00E254D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an </w:t>
      </w:r>
      <w:r w:rsidR="00E254D0" w:rsidRPr="00E77EB6">
        <w:rPr>
          <w:rFonts w:ascii="Times New Roman" w:hAnsi="Times New Roman"/>
        </w:rPr>
        <w:t>award is made to a facility that is located on private land, the private land owner must agree to a covenant with the local government unit to ensure the facility remains</w:t>
      </w:r>
      <w:r w:rsidR="00E254D0">
        <w:rPr>
          <w:rFonts w:ascii="Times New Roman" w:hAnsi="Times New Roman"/>
        </w:rPr>
        <w:t xml:space="preserve"> open for</w:t>
      </w:r>
      <w:r w:rsidR="00E254D0" w:rsidRPr="00E77E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long-term, </w:t>
      </w:r>
      <w:r w:rsidR="00E254D0" w:rsidRPr="00E77EB6">
        <w:rPr>
          <w:rFonts w:ascii="Times New Roman" w:hAnsi="Times New Roman"/>
        </w:rPr>
        <w:t xml:space="preserve">significant public access. See </w:t>
      </w:r>
      <w:hyperlink r:id="rId11" w:history="1">
        <w:r w:rsidR="00AC0476" w:rsidRPr="00A6298C">
          <w:rPr>
            <w:rStyle w:val="Hyperlink"/>
            <w:rFonts w:ascii="Times New Roman" w:hAnsi="Times New Roman"/>
          </w:rPr>
          <w:t>MNsports.org/</w:t>
        </w:r>
        <w:proofErr w:type="spellStart"/>
        <w:r w:rsidR="00AC0476" w:rsidRPr="00A6298C">
          <w:rPr>
            <w:rStyle w:val="Hyperlink"/>
            <w:rFonts w:ascii="Times New Roman" w:hAnsi="Times New Roman"/>
          </w:rPr>
          <w:t>hysp.stm</w:t>
        </w:r>
        <w:proofErr w:type="spellEnd"/>
      </w:hyperlink>
      <w:r w:rsidR="00E254D0" w:rsidRPr="00E77EB6">
        <w:rPr>
          <w:rFonts w:ascii="Times New Roman" w:hAnsi="Times New Roman"/>
        </w:rPr>
        <w:t xml:space="preserve"> for more details about this covenant. </w:t>
      </w:r>
    </w:p>
    <w:p w14:paraId="579990DE" w14:textId="77777777" w:rsidR="009259EE" w:rsidRPr="009259EE" w:rsidRDefault="009259EE" w:rsidP="009259EE">
      <w:pPr>
        <w:pStyle w:val="Heading3"/>
        <w:jc w:val="both"/>
        <w:rPr>
          <w:rFonts w:ascii="Times New Roman" w:hAnsi="Times New Roman" w:cs="Times New Roman"/>
          <w:sz w:val="28"/>
          <w:szCs w:val="28"/>
        </w:rPr>
      </w:pPr>
      <w:r w:rsidRPr="009259EE">
        <w:rPr>
          <w:rFonts w:ascii="Times New Roman" w:hAnsi="Times New Roman" w:cs="Times New Roman"/>
          <w:sz w:val="28"/>
          <w:szCs w:val="28"/>
        </w:rPr>
        <w:t>Administrator</w:t>
      </w:r>
    </w:p>
    <w:p w14:paraId="395778FA" w14:textId="244ECD62" w:rsidR="009259EE" w:rsidRPr="00163A6E" w:rsidRDefault="009259EE" w:rsidP="009259EE">
      <w:pPr>
        <w:jc w:val="both"/>
        <w:rPr>
          <w:rFonts w:ascii="Times New Roman" w:hAnsi="Times New Roman"/>
        </w:rPr>
      </w:pPr>
      <w:r w:rsidRPr="00163A6E">
        <w:rPr>
          <w:rFonts w:ascii="Times New Roman" w:hAnsi="Times New Roman"/>
        </w:rPr>
        <w:t>The Hennepin County Board of Commissioners has contracted with the Minnesota Amateur Sports Commission to administer the application</w:t>
      </w:r>
      <w:r>
        <w:rPr>
          <w:rFonts w:ascii="Times New Roman" w:hAnsi="Times New Roman"/>
        </w:rPr>
        <w:t>,</w:t>
      </w:r>
      <w:r w:rsidRPr="00163A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evaluation, contract, and payment </w:t>
      </w:r>
      <w:r w:rsidRPr="00163A6E">
        <w:rPr>
          <w:rFonts w:ascii="Times New Roman" w:hAnsi="Times New Roman"/>
        </w:rPr>
        <w:t xml:space="preserve">process. The </w:t>
      </w:r>
      <w:r>
        <w:rPr>
          <w:rFonts w:ascii="Times New Roman" w:hAnsi="Times New Roman"/>
        </w:rPr>
        <w:t xml:space="preserve">Hennepin County </w:t>
      </w:r>
      <w:r w:rsidRPr="00163A6E">
        <w:rPr>
          <w:rFonts w:ascii="Times New Roman" w:hAnsi="Times New Roman"/>
        </w:rPr>
        <w:t xml:space="preserve">Board will make the decisions to award </w:t>
      </w:r>
      <w:r>
        <w:rPr>
          <w:rFonts w:ascii="Times New Roman" w:hAnsi="Times New Roman"/>
        </w:rPr>
        <w:t xml:space="preserve">facility and fall equipment </w:t>
      </w:r>
      <w:r w:rsidRPr="00163A6E">
        <w:rPr>
          <w:rFonts w:ascii="Times New Roman" w:hAnsi="Times New Roman"/>
        </w:rPr>
        <w:t xml:space="preserve">grants to </w:t>
      </w:r>
      <w:r w:rsidR="00AC0476">
        <w:rPr>
          <w:rFonts w:ascii="Times New Roman" w:hAnsi="Times New Roman"/>
        </w:rPr>
        <w:t>applicants in December 20</w:t>
      </w:r>
      <w:r w:rsidR="004A7FDB">
        <w:rPr>
          <w:rFonts w:ascii="Times New Roman" w:hAnsi="Times New Roman"/>
        </w:rPr>
        <w:t>20</w:t>
      </w:r>
      <w:r w:rsidRPr="00163A6E">
        <w:rPr>
          <w:rFonts w:ascii="Times New Roman" w:hAnsi="Times New Roman"/>
        </w:rPr>
        <w:t xml:space="preserve">. </w:t>
      </w:r>
    </w:p>
    <w:p w14:paraId="6BC8F0F9" w14:textId="77777777" w:rsidR="00555472" w:rsidRPr="00555472" w:rsidRDefault="00A6298C" w:rsidP="00555472">
      <w:pPr>
        <w:pStyle w:val="Heading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Information and updates</w:t>
      </w:r>
    </w:p>
    <w:p w14:paraId="16D17EB7" w14:textId="77777777" w:rsidR="00555472" w:rsidRPr="00163A6E" w:rsidRDefault="00D34525" w:rsidP="0055547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information and any </w:t>
      </w:r>
      <w:r w:rsidR="00555472" w:rsidRPr="00163A6E">
        <w:rPr>
          <w:rFonts w:ascii="Times New Roman" w:hAnsi="Times New Roman"/>
        </w:rPr>
        <w:t xml:space="preserve">updates can be found at </w:t>
      </w:r>
      <w:hyperlink r:id="rId12" w:history="1">
        <w:r w:rsidR="00A6298C" w:rsidRPr="00A6298C">
          <w:rPr>
            <w:rStyle w:val="Hyperlink"/>
            <w:rFonts w:ascii="Times New Roman" w:hAnsi="Times New Roman"/>
          </w:rPr>
          <w:t>MN</w:t>
        </w:r>
        <w:r w:rsidR="00555472" w:rsidRPr="00A6298C">
          <w:rPr>
            <w:rStyle w:val="Hyperlink"/>
            <w:rFonts w:ascii="Times New Roman" w:hAnsi="Times New Roman"/>
          </w:rPr>
          <w:t>sports.org/</w:t>
        </w:r>
        <w:proofErr w:type="spellStart"/>
        <w:r w:rsidR="00A6298C" w:rsidRPr="00A6298C">
          <w:rPr>
            <w:rStyle w:val="Hyperlink"/>
            <w:rFonts w:ascii="Times New Roman" w:hAnsi="Times New Roman"/>
          </w:rPr>
          <w:t>hysp</w:t>
        </w:r>
        <w:r w:rsidR="00555472" w:rsidRPr="00A6298C">
          <w:rPr>
            <w:rStyle w:val="Hyperlink"/>
            <w:rFonts w:ascii="Times New Roman" w:hAnsi="Times New Roman"/>
          </w:rPr>
          <w:t>.stm</w:t>
        </w:r>
        <w:proofErr w:type="spellEnd"/>
      </w:hyperlink>
      <w:r w:rsidR="00555472" w:rsidRPr="00163A6E">
        <w:rPr>
          <w:rFonts w:ascii="Times New Roman" w:hAnsi="Times New Roman"/>
        </w:rPr>
        <w:t>.</w:t>
      </w:r>
    </w:p>
    <w:p w14:paraId="7DF6E880" w14:textId="77777777" w:rsidR="006B273B" w:rsidRPr="00E77EB6" w:rsidRDefault="006B273B" w:rsidP="006B273B">
      <w:pPr>
        <w:pStyle w:val="Heading3"/>
        <w:jc w:val="both"/>
        <w:rPr>
          <w:rFonts w:ascii="Times New Roman" w:hAnsi="Times New Roman" w:cs="Times New Roman"/>
          <w:sz w:val="28"/>
          <w:szCs w:val="28"/>
        </w:rPr>
      </w:pPr>
      <w:r w:rsidRPr="00E77EB6">
        <w:rPr>
          <w:rFonts w:ascii="Times New Roman" w:hAnsi="Times New Roman" w:cs="Times New Roman"/>
          <w:sz w:val="28"/>
          <w:szCs w:val="28"/>
        </w:rPr>
        <w:t>Deadline</w:t>
      </w:r>
    </w:p>
    <w:p w14:paraId="04427548" w14:textId="6E620116" w:rsidR="00E748FC" w:rsidRPr="00E77EB6" w:rsidRDefault="00E748FC" w:rsidP="00E748FC">
      <w:pPr>
        <w:rPr>
          <w:rFonts w:ascii="Times New Roman" w:hAnsi="Times New Roman"/>
        </w:rPr>
      </w:pPr>
      <w:r w:rsidRPr="00E77EB6">
        <w:rPr>
          <w:rFonts w:ascii="Times New Roman" w:hAnsi="Times New Roman"/>
        </w:rPr>
        <w:t xml:space="preserve">Send or deliver three sets of the application </w:t>
      </w:r>
      <w:r w:rsidR="006B273B" w:rsidRPr="00E77EB6">
        <w:rPr>
          <w:rFonts w:ascii="Times New Roman" w:hAnsi="Times New Roman"/>
        </w:rPr>
        <w:t>by 4:0</w:t>
      </w:r>
      <w:r w:rsidR="00C1789F">
        <w:rPr>
          <w:rFonts w:ascii="Times New Roman" w:hAnsi="Times New Roman"/>
        </w:rPr>
        <w:t>0 PM on Monday</w:t>
      </w:r>
      <w:r w:rsidRPr="00E77EB6">
        <w:rPr>
          <w:rFonts w:ascii="Times New Roman" w:hAnsi="Times New Roman"/>
        </w:rPr>
        <w:t xml:space="preserve">, </w:t>
      </w:r>
      <w:r w:rsidR="006D0AA9">
        <w:rPr>
          <w:rFonts w:ascii="Times New Roman" w:hAnsi="Times New Roman"/>
        </w:rPr>
        <w:t>November</w:t>
      </w:r>
      <w:r w:rsidRPr="00E77EB6">
        <w:rPr>
          <w:rFonts w:ascii="Times New Roman" w:hAnsi="Times New Roman"/>
        </w:rPr>
        <w:t xml:space="preserve"> </w:t>
      </w:r>
      <w:r w:rsidR="004A7FDB">
        <w:rPr>
          <w:rFonts w:ascii="Times New Roman" w:hAnsi="Times New Roman"/>
        </w:rPr>
        <w:t>2</w:t>
      </w:r>
      <w:r w:rsidR="00C1789F">
        <w:rPr>
          <w:rFonts w:ascii="Times New Roman" w:hAnsi="Times New Roman"/>
        </w:rPr>
        <w:t>, 20</w:t>
      </w:r>
      <w:r w:rsidR="004A7FDB">
        <w:rPr>
          <w:rFonts w:ascii="Times New Roman" w:hAnsi="Times New Roman"/>
        </w:rPr>
        <w:t>20</w:t>
      </w:r>
      <w:r w:rsidR="006B273B" w:rsidRPr="00E77EB6">
        <w:rPr>
          <w:rFonts w:ascii="Times New Roman" w:hAnsi="Times New Roman"/>
        </w:rPr>
        <w:t xml:space="preserve"> </w:t>
      </w:r>
      <w:r w:rsidRPr="00E77EB6">
        <w:rPr>
          <w:rFonts w:ascii="Times New Roman" w:hAnsi="Times New Roman"/>
        </w:rPr>
        <w:t xml:space="preserve">to the Minnesota </w:t>
      </w:r>
      <w:r w:rsidR="00947484">
        <w:rPr>
          <w:rFonts w:ascii="Times New Roman" w:hAnsi="Times New Roman"/>
        </w:rPr>
        <w:t>Amateur Sports Commission, 175</w:t>
      </w:r>
      <w:r w:rsidRPr="00E77EB6">
        <w:rPr>
          <w:rFonts w:ascii="Times New Roman" w:hAnsi="Times New Roman"/>
        </w:rPr>
        <w:t>0 – 105th Avenue NE, Blaine, Minnesota 55449</w:t>
      </w:r>
      <w:r w:rsidR="009259EE">
        <w:rPr>
          <w:rFonts w:ascii="Times New Roman" w:hAnsi="Times New Roman"/>
        </w:rPr>
        <w:t xml:space="preserve">. Also send an electronic copy of the application by the same time to </w:t>
      </w:r>
      <w:r w:rsidR="00371AEC">
        <w:rPr>
          <w:rFonts w:ascii="Times New Roman" w:hAnsi="Times New Roman"/>
        </w:rPr>
        <w:t>Spencer Arvold</w:t>
      </w:r>
      <w:r w:rsidR="009259EE">
        <w:rPr>
          <w:rFonts w:ascii="Times New Roman" w:hAnsi="Times New Roman"/>
        </w:rPr>
        <w:t>, email below.</w:t>
      </w:r>
    </w:p>
    <w:p w14:paraId="049A0B86" w14:textId="77777777" w:rsidR="006B273B" w:rsidRPr="00E77EB6" w:rsidRDefault="006B273B" w:rsidP="006B273B">
      <w:pPr>
        <w:pStyle w:val="Heading3"/>
        <w:jc w:val="both"/>
        <w:rPr>
          <w:rFonts w:ascii="Times New Roman" w:hAnsi="Times New Roman" w:cs="Times New Roman"/>
          <w:sz w:val="28"/>
          <w:szCs w:val="28"/>
        </w:rPr>
      </w:pPr>
      <w:r w:rsidRPr="00E77EB6">
        <w:rPr>
          <w:rFonts w:ascii="Times New Roman" w:hAnsi="Times New Roman" w:cs="Times New Roman"/>
          <w:sz w:val="28"/>
          <w:szCs w:val="28"/>
        </w:rPr>
        <w:t>Contacts</w:t>
      </w:r>
    </w:p>
    <w:p w14:paraId="24B8C848" w14:textId="77777777" w:rsidR="009935C1" w:rsidRPr="00E77EB6" w:rsidRDefault="006D3CBB" w:rsidP="00CF573C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653533" w:rsidRPr="00E77EB6">
        <w:rPr>
          <w:rFonts w:ascii="Times New Roman" w:hAnsi="Times New Roman"/>
        </w:rPr>
        <w:t>pplicants</w:t>
      </w:r>
      <w:r w:rsidR="009935C1" w:rsidRPr="00E77EB6">
        <w:rPr>
          <w:rFonts w:ascii="Times New Roman" w:hAnsi="Times New Roman"/>
        </w:rPr>
        <w:t xml:space="preserve"> who have questions regarding this </w:t>
      </w:r>
      <w:r w:rsidR="00653533" w:rsidRPr="00E77EB6">
        <w:rPr>
          <w:rFonts w:ascii="Times New Roman" w:hAnsi="Times New Roman"/>
        </w:rPr>
        <w:t>a</w:t>
      </w:r>
      <w:r w:rsidR="00215102" w:rsidRPr="00E77EB6">
        <w:rPr>
          <w:rFonts w:ascii="Times New Roman" w:hAnsi="Times New Roman"/>
        </w:rPr>
        <w:t>pplication</w:t>
      </w:r>
      <w:r w:rsidR="009935C1" w:rsidRPr="00E77EB6">
        <w:rPr>
          <w:rFonts w:ascii="Times New Roman" w:hAnsi="Times New Roman"/>
        </w:rPr>
        <w:t xml:space="preserve"> may contact:</w:t>
      </w:r>
    </w:p>
    <w:p w14:paraId="5FE83943" w14:textId="77777777" w:rsidR="00CF573C" w:rsidRPr="00E77EB6" w:rsidRDefault="00CF573C" w:rsidP="00CF573C">
      <w:pPr>
        <w:rPr>
          <w:rFonts w:ascii="Times New Roman" w:hAnsi="Times New Roman"/>
        </w:rPr>
      </w:pPr>
    </w:p>
    <w:p w14:paraId="6AE9A7A3" w14:textId="77777777" w:rsidR="00483F59" w:rsidRDefault="00371AEC" w:rsidP="00A6298C">
      <w:pPr>
        <w:tabs>
          <w:tab w:val="left" w:pos="4320"/>
          <w:tab w:val="left" w:pos="79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Spencer Arvold</w:t>
      </w:r>
      <w:r w:rsidR="006D0AA9">
        <w:rPr>
          <w:rFonts w:ascii="Times New Roman" w:hAnsi="Times New Roman"/>
        </w:rPr>
        <w:t>, Program Director</w:t>
      </w:r>
      <w:r w:rsidR="0017293C" w:rsidRPr="00E77EB6">
        <w:rPr>
          <w:rFonts w:ascii="Times New Roman" w:hAnsi="Times New Roman"/>
        </w:rPr>
        <w:tab/>
      </w:r>
      <w:r>
        <w:rPr>
          <w:rStyle w:val="Hyperlink"/>
          <w:rFonts w:ascii="Times New Roman" w:hAnsi="Times New Roman"/>
        </w:rPr>
        <w:t>sarvold@nscsports.org</w:t>
      </w:r>
      <w:r w:rsidR="00947484">
        <w:rPr>
          <w:rFonts w:ascii="Times New Roman" w:hAnsi="Times New Roman"/>
        </w:rPr>
        <w:tab/>
        <w:t>763-7</w:t>
      </w:r>
      <w:r>
        <w:rPr>
          <w:rFonts w:ascii="Times New Roman" w:hAnsi="Times New Roman"/>
        </w:rPr>
        <w:t>92-3889</w:t>
      </w:r>
    </w:p>
    <w:p w14:paraId="20D1126D" w14:textId="77777777" w:rsidR="00A6298C" w:rsidRDefault="00A6298C" w:rsidP="00A6298C">
      <w:pPr>
        <w:tabs>
          <w:tab w:val="left" w:pos="4320"/>
          <w:tab w:val="left" w:pos="7920"/>
        </w:tabs>
        <w:jc w:val="both"/>
        <w:rPr>
          <w:rFonts w:ascii="Times New Roman" w:hAnsi="Times New Roman"/>
        </w:rPr>
      </w:pPr>
    </w:p>
    <w:p w14:paraId="0FBC9CF8" w14:textId="77777777" w:rsidR="009259EE" w:rsidRPr="00163A6E" w:rsidRDefault="009259EE" w:rsidP="009259EE">
      <w:pPr>
        <w:tabs>
          <w:tab w:val="left" w:pos="4320"/>
          <w:tab w:val="left" w:pos="79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Applicants are also encouraged to inform their County Commissioner’s office of their application. Commissioner districts can be found at </w:t>
      </w:r>
      <w:hyperlink r:id="rId13" w:history="1">
        <w:r w:rsidRPr="005D2881">
          <w:rPr>
            <w:rStyle w:val="Hyperlink"/>
            <w:rFonts w:ascii="Times New Roman" w:hAnsi="Times New Roman"/>
          </w:rPr>
          <w:t>http://www.hennepin.us/your-government/leadership/find-commissioner</w:t>
        </w:r>
      </w:hyperlink>
      <w:r>
        <w:rPr>
          <w:rFonts w:ascii="Times New Roman" w:hAnsi="Times New Roman"/>
        </w:rPr>
        <w:t xml:space="preserve">.  </w:t>
      </w:r>
    </w:p>
    <w:p w14:paraId="51DE8081" w14:textId="77777777" w:rsidR="009259EE" w:rsidRDefault="009259EE" w:rsidP="00CF573C">
      <w:pPr>
        <w:spacing w:after="240"/>
        <w:rPr>
          <w:rFonts w:ascii="Times New Roman" w:hAnsi="Times New Roman"/>
        </w:rPr>
      </w:pPr>
    </w:p>
    <w:p w14:paraId="5FF4A75C" w14:textId="77777777" w:rsidR="005A174F" w:rsidRPr="00E77EB6" w:rsidRDefault="00947484" w:rsidP="00CF573C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Updated: </w:t>
      </w:r>
      <w:r w:rsidR="00AC6790">
        <w:rPr>
          <w:rFonts w:ascii="Times New Roman" w:hAnsi="Times New Roman"/>
        </w:rPr>
        <w:t>September</w:t>
      </w:r>
      <w:r w:rsidR="00371AEC">
        <w:rPr>
          <w:rFonts w:ascii="Times New Roman" w:hAnsi="Times New Roman"/>
        </w:rPr>
        <w:t xml:space="preserve"> 2</w:t>
      </w:r>
      <w:r w:rsidR="00AC6790">
        <w:rPr>
          <w:rFonts w:ascii="Times New Roman" w:hAnsi="Times New Roman"/>
        </w:rPr>
        <w:t>020</w:t>
      </w:r>
    </w:p>
    <w:sectPr w:rsidR="005A174F" w:rsidRPr="00E77EB6" w:rsidSect="003B468B">
      <w:headerReference w:type="default" r:id="rId14"/>
      <w:footerReference w:type="default" r:id="rId15"/>
      <w:type w:val="continuous"/>
      <w:pgSz w:w="12240" w:h="15840" w:code="1"/>
      <w:pgMar w:top="2160" w:right="1440" w:bottom="1440" w:left="1440" w:header="1440" w:footer="720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F7BA0" w14:textId="77777777" w:rsidR="002D2357" w:rsidRDefault="002D2357">
      <w:r>
        <w:separator/>
      </w:r>
    </w:p>
  </w:endnote>
  <w:endnote w:type="continuationSeparator" w:id="0">
    <w:p w14:paraId="15E8463D" w14:textId="77777777" w:rsidR="002D2357" w:rsidRDefault="002D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0E291" w14:textId="77777777" w:rsidR="00647C3A" w:rsidRPr="00C1789F" w:rsidRDefault="00647C3A" w:rsidP="00653533">
    <w:pPr>
      <w:pStyle w:val="Footer"/>
      <w:jc w:val="center"/>
      <w:rPr>
        <w:rFonts w:ascii="Times New Roman" w:hAnsi="Times New Roman"/>
        <w:sz w:val="24"/>
        <w:szCs w:val="24"/>
      </w:rPr>
    </w:pPr>
    <w:r w:rsidRPr="00C1789F">
      <w:rPr>
        <w:rStyle w:val="PageNumber"/>
        <w:rFonts w:ascii="Times New Roman" w:hAnsi="Times New Roman"/>
        <w:sz w:val="24"/>
        <w:szCs w:val="24"/>
      </w:rPr>
      <w:fldChar w:fldCharType="begin"/>
    </w:r>
    <w:r w:rsidRPr="00C1789F">
      <w:rPr>
        <w:rStyle w:val="PageNumber"/>
        <w:rFonts w:ascii="Times New Roman" w:hAnsi="Times New Roman"/>
        <w:sz w:val="24"/>
        <w:szCs w:val="24"/>
      </w:rPr>
      <w:instrText xml:space="preserve"> PAGE </w:instrText>
    </w:r>
    <w:r w:rsidRPr="00C1789F">
      <w:rPr>
        <w:rStyle w:val="PageNumber"/>
        <w:rFonts w:ascii="Times New Roman" w:hAnsi="Times New Roman"/>
        <w:sz w:val="24"/>
        <w:szCs w:val="24"/>
      </w:rPr>
      <w:fldChar w:fldCharType="separate"/>
    </w:r>
    <w:r w:rsidR="0074067E">
      <w:rPr>
        <w:rStyle w:val="PageNumber"/>
        <w:rFonts w:ascii="Times New Roman" w:hAnsi="Times New Roman"/>
        <w:noProof/>
        <w:sz w:val="24"/>
        <w:szCs w:val="24"/>
      </w:rPr>
      <w:t>3</w:t>
    </w:r>
    <w:r w:rsidRPr="00C1789F">
      <w:rPr>
        <w:rStyle w:val="PageNumber"/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E4803" w14:textId="77777777" w:rsidR="002D2357" w:rsidRDefault="002D2357">
      <w:r>
        <w:separator/>
      </w:r>
    </w:p>
  </w:footnote>
  <w:footnote w:type="continuationSeparator" w:id="0">
    <w:p w14:paraId="5E3D2BF9" w14:textId="77777777" w:rsidR="002D2357" w:rsidRDefault="002D2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43EB7" w14:textId="77777777" w:rsidR="00647C3A" w:rsidRPr="00C1789F" w:rsidRDefault="00647C3A" w:rsidP="00653533">
    <w:pPr>
      <w:pStyle w:val="Header"/>
      <w:jc w:val="center"/>
      <w:rPr>
        <w:rFonts w:ascii="Times New Roman" w:hAnsi="Times New Roman"/>
      </w:rPr>
    </w:pPr>
    <w:r w:rsidRPr="00C1789F">
      <w:rPr>
        <w:rFonts w:ascii="Times New Roman" w:hAnsi="Times New Roman"/>
      </w:rPr>
      <w:t>Hennepin Youth Sports Program Facility Application 20</w:t>
    </w:r>
    <w:r w:rsidR="00371AEC">
      <w:rPr>
        <w:rFonts w:ascii="Times New Roman" w:hAnsi="Times New Roman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6C5D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9035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1839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F20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45019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7468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7E4D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88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629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003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B01C7"/>
    <w:multiLevelType w:val="multilevel"/>
    <w:tmpl w:val="AF04D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B31D47"/>
    <w:multiLevelType w:val="hybridMultilevel"/>
    <w:tmpl w:val="DD4E9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7BD4"/>
    <w:multiLevelType w:val="hybridMultilevel"/>
    <w:tmpl w:val="9148E2B0"/>
    <w:lvl w:ilvl="0" w:tplc="B9B854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2452C"/>
    <w:multiLevelType w:val="hybridMultilevel"/>
    <w:tmpl w:val="E092F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0958EF"/>
    <w:multiLevelType w:val="multilevel"/>
    <w:tmpl w:val="AC4C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B5FA9"/>
    <w:multiLevelType w:val="hybridMultilevel"/>
    <w:tmpl w:val="3F66A29E"/>
    <w:lvl w:ilvl="0" w:tplc="B9B854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A6EED"/>
    <w:multiLevelType w:val="hybridMultilevel"/>
    <w:tmpl w:val="AC4C5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D00AA"/>
    <w:multiLevelType w:val="multilevel"/>
    <w:tmpl w:val="AEFE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66F9F"/>
    <w:multiLevelType w:val="hybridMultilevel"/>
    <w:tmpl w:val="F23EB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564879"/>
    <w:multiLevelType w:val="hybridMultilevel"/>
    <w:tmpl w:val="2E26E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22493"/>
    <w:multiLevelType w:val="hybridMultilevel"/>
    <w:tmpl w:val="B114F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8E5EF2"/>
    <w:multiLevelType w:val="hybridMultilevel"/>
    <w:tmpl w:val="6E52B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B0BCF"/>
    <w:multiLevelType w:val="hybridMultilevel"/>
    <w:tmpl w:val="7D36F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D4066"/>
    <w:multiLevelType w:val="hybridMultilevel"/>
    <w:tmpl w:val="92DC6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5149AE"/>
    <w:multiLevelType w:val="multilevel"/>
    <w:tmpl w:val="10DC2A36"/>
    <w:lvl w:ilvl="0">
      <w:start w:val="1"/>
      <w:numFmt w:val="upperRoman"/>
      <w:lvlText w:val="%1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144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67225A7E"/>
    <w:multiLevelType w:val="hybridMultilevel"/>
    <w:tmpl w:val="AEFEC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A68F4"/>
    <w:multiLevelType w:val="hybridMultilevel"/>
    <w:tmpl w:val="3E2CB3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2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16"/>
  </w:num>
  <w:num w:numId="16">
    <w:abstractNumId w:val="14"/>
  </w:num>
  <w:num w:numId="17">
    <w:abstractNumId w:val="21"/>
  </w:num>
  <w:num w:numId="18">
    <w:abstractNumId w:val="22"/>
  </w:num>
  <w:num w:numId="19">
    <w:abstractNumId w:val="11"/>
  </w:num>
  <w:num w:numId="20">
    <w:abstractNumId w:val="24"/>
  </w:num>
  <w:num w:numId="21">
    <w:abstractNumId w:val="10"/>
  </w:num>
  <w:num w:numId="22">
    <w:abstractNumId w:val="25"/>
  </w:num>
  <w:num w:numId="23">
    <w:abstractNumId w:val="17"/>
  </w:num>
  <w:num w:numId="24">
    <w:abstractNumId w:val="12"/>
  </w:num>
  <w:num w:numId="25">
    <w:abstractNumId w:val="15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4F0"/>
    <w:rsid w:val="000062D5"/>
    <w:rsid w:val="000104C3"/>
    <w:rsid w:val="00020CE2"/>
    <w:rsid w:val="0003298D"/>
    <w:rsid w:val="00034D09"/>
    <w:rsid w:val="00034E03"/>
    <w:rsid w:val="000619D4"/>
    <w:rsid w:val="0008664D"/>
    <w:rsid w:val="000A7E37"/>
    <w:rsid w:val="000B20E0"/>
    <w:rsid w:val="000C1DF7"/>
    <w:rsid w:val="000C3718"/>
    <w:rsid w:val="000C5013"/>
    <w:rsid w:val="000D12AC"/>
    <w:rsid w:val="000F1BB6"/>
    <w:rsid w:val="000F4A63"/>
    <w:rsid w:val="00102814"/>
    <w:rsid w:val="00116F98"/>
    <w:rsid w:val="00121C46"/>
    <w:rsid w:val="001224A9"/>
    <w:rsid w:val="001243D1"/>
    <w:rsid w:val="00134560"/>
    <w:rsid w:val="00135783"/>
    <w:rsid w:val="00144AD4"/>
    <w:rsid w:val="00144F4F"/>
    <w:rsid w:val="00146F5B"/>
    <w:rsid w:val="00172457"/>
    <w:rsid w:val="0017293C"/>
    <w:rsid w:val="00190EEC"/>
    <w:rsid w:val="001A1164"/>
    <w:rsid w:val="001A29DA"/>
    <w:rsid w:val="001C231D"/>
    <w:rsid w:val="001C4B58"/>
    <w:rsid w:val="001D63BA"/>
    <w:rsid w:val="001E3E60"/>
    <w:rsid w:val="001F74C5"/>
    <w:rsid w:val="002120CD"/>
    <w:rsid w:val="00215102"/>
    <w:rsid w:val="00216242"/>
    <w:rsid w:val="00216A58"/>
    <w:rsid w:val="00254925"/>
    <w:rsid w:val="00256322"/>
    <w:rsid w:val="00264FCE"/>
    <w:rsid w:val="002879C0"/>
    <w:rsid w:val="002905A6"/>
    <w:rsid w:val="002A33E7"/>
    <w:rsid w:val="002D2357"/>
    <w:rsid w:val="002D5A42"/>
    <w:rsid w:val="002E2F27"/>
    <w:rsid w:val="002E64D8"/>
    <w:rsid w:val="003043EE"/>
    <w:rsid w:val="00304820"/>
    <w:rsid w:val="00336539"/>
    <w:rsid w:val="003539C6"/>
    <w:rsid w:val="00371AEC"/>
    <w:rsid w:val="00373321"/>
    <w:rsid w:val="0037376F"/>
    <w:rsid w:val="00374231"/>
    <w:rsid w:val="00374E95"/>
    <w:rsid w:val="00384BE0"/>
    <w:rsid w:val="003862B3"/>
    <w:rsid w:val="00386E3F"/>
    <w:rsid w:val="003873DC"/>
    <w:rsid w:val="003942A7"/>
    <w:rsid w:val="003A0E74"/>
    <w:rsid w:val="003A1692"/>
    <w:rsid w:val="003A5DDB"/>
    <w:rsid w:val="003B468B"/>
    <w:rsid w:val="003E3F93"/>
    <w:rsid w:val="004111F7"/>
    <w:rsid w:val="00427190"/>
    <w:rsid w:val="004416AF"/>
    <w:rsid w:val="00457E4A"/>
    <w:rsid w:val="00483F59"/>
    <w:rsid w:val="004A18A3"/>
    <w:rsid w:val="004A418A"/>
    <w:rsid w:val="004A7FDB"/>
    <w:rsid w:val="004B34E0"/>
    <w:rsid w:val="004D2626"/>
    <w:rsid w:val="004E18C6"/>
    <w:rsid w:val="004E62B9"/>
    <w:rsid w:val="00507180"/>
    <w:rsid w:val="00512D56"/>
    <w:rsid w:val="005131DB"/>
    <w:rsid w:val="00555472"/>
    <w:rsid w:val="00566CAB"/>
    <w:rsid w:val="00577A26"/>
    <w:rsid w:val="005832C4"/>
    <w:rsid w:val="005845D0"/>
    <w:rsid w:val="005976CC"/>
    <w:rsid w:val="005A0A36"/>
    <w:rsid w:val="005A174F"/>
    <w:rsid w:val="005A20E5"/>
    <w:rsid w:val="005B1DEA"/>
    <w:rsid w:val="005B7064"/>
    <w:rsid w:val="005C7F95"/>
    <w:rsid w:val="005E1D1D"/>
    <w:rsid w:val="005E3BB1"/>
    <w:rsid w:val="006003DA"/>
    <w:rsid w:val="00600D09"/>
    <w:rsid w:val="00632D5D"/>
    <w:rsid w:val="00647C3A"/>
    <w:rsid w:val="0065298E"/>
    <w:rsid w:val="00653533"/>
    <w:rsid w:val="0065650A"/>
    <w:rsid w:val="006570BA"/>
    <w:rsid w:val="006572E1"/>
    <w:rsid w:val="00663670"/>
    <w:rsid w:val="00681E78"/>
    <w:rsid w:val="00684491"/>
    <w:rsid w:val="00685210"/>
    <w:rsid w:val="006A4D91"/>
    <w:rsid w:val="006B273B"/>
    <w:rsid w:val="006B613E"/>
    <w:rsid w:val="006B78D9"/>
    <w:rsid w:val="006C6907"/>
    <w:rsid w:val="006D0AA9"/>
    <w:rsid w:val="006D1489"/>
    <w:rsid w:val="006D3CBB"/>
    <w:rsid w:val="006D6FE4"/>
    <w:rsid w:val="006D6FFA"/>
    <w:rsid w:val="006D7501"/>
    <w:rsid w:val="00707F76"/>
    <w:rsid w:val="007347CD"/>
    <w:rsid w:val="00735C78"/>
    <w:rsid w:val="00736B07"/>
    <w:rsid w:val="0074067E"/>
    <w:rsid w:val="0074454D"/>
    <w:rsid w:val="0074469F"/>
    <w:rsid w:val="00745CBF"/>
    <w:rsid w:val="007472FE"/>
    <w:rsid w:val="00747561"/>
    <w:rsid w:val="00747BE5"/>
    <w:rsid w:val="00771F4F"/>
    <w:rsid w:val="007731D6"/>
    <w:rsid w:val="0077561D"/>
    <w:rsid w:val="0079333C"/>
    <w:rsid w:val="007A1A22"/>
    <w:rsid w:val="007A2913"/>
    <w:rsid w:val="007C1604"/>
    <w:rsid w:val="007C7493"/>
    <w:rsid w:val="007E02BF"/>
    <w:rsid w:val="007E16B9"/>
    <w:rsid w:val="00814AF5"/>
    <w:rsid w:val="00831C98"/>
    <w:rsid w:val="00854326"/>
    <w:rsid w:val="00872CC2"/>
    <w:rsid w:val="0088713D"/>
    <w:rsid w:val="008A1841"/>
    <w:rsid w:val="008A4FA9"/>
    <w:rsid w:val="008B193E"/>
    <w:rsid w:val="008B41C6"/>
    <w:rsid w:val="008C4EBB"/>
    <w:rsid w:val="008E4CA8"/>
    <w:rsid w:val="008F3294"/>
    <w:rsid w:val="00903DFB"/>
    <w:rsid w:val="00916B22"/>
    <w:rsid w:val="00917831"/>
    <w:rsid w:val="009259EE"/>
    <w:rsid w:val="00932DBF"/>
    <w:rsid w:val="009367C8"/>
    <w:rsid w:val="00944C98"/>
    <w:rsid w:val="00945A1C"/>
    <w:rsid w:val="00947484"/>
    <w:rsid w:val="00950529"/>
    <w:rsid w:val="00951AE8"/>
    <w:rsid w:val="00952B95"/>
    <w:rsid w:val="0095478E"/>
    <w:rsid w:val="00972454"/>
    <w:rsid w:val="0098146A"/>
    <w:rsid w:val="009935C1"/>
    <w:rsid w:val="009A0C88"/>
    <w:rsid w:val="009B0BB6"/>
    <w:rsid w:val="009B37D7"/>
    <w:rsid w:val="009B39B8"/>
    <w:rsid w:val="009D7EDC"/>
    <w:rsid w:val="009E6E4C"/>
    <w:rsid w:val="009F20C5"/>
    <w:rsid w:val="009F25ED"/>
    <w:rsid w:val="00A032D1"/>
    <w:rsid w:val="00A05E26"/>
    <w:rsid w:val="00A0634E"/>
    <w:rsid w:val="00A1348E"/>
    <w:rsid w:val="00A15E01"/>
    <w:rsid w:val="00A329CF"/>
    <w:rsid w:val="00A503DE"/>
    <w:rsid w:val="00A57E01"/>
    <w:rsid w:val="00A6298C"/>
    <w:rsid w:val="00A77C88"/>
    <w:rsid w:val="00A80BAB"/>
    <w:rsid w:val="00A834D0"/>
    <w:rsid w:val="00A96529"/>
    <w:rsid w:val="00AA16BF"/>
    <w:rsid w:val="00AB0AA9"/>
    <w:rsid w:val="00AB4046"/>
    <w:rsid w:val="00AB4716"/>
    <w:rsid w:val="00AC0476"/>
    <w:rsid w:val="00AC6790"/>
    <w:rsid w:val="00AD0A59"/>
    <w:rsid w:val="00B02E16"/>
    <w:rsid w:val="00B03E22"/>
    <w:rsid w:val="00B130FF"/>
    <w:rsid w:val="00B1683C"/>
    <w:rsid w:val="00B7083A"/>
    <w:rsid w:val="00B7732F"/>
    <w:rsid w:val="00BC699B"/>
    <w:rsid w:val="00BE130F"/>
    <w:rsid w:val="00BE5AFA"/>
    <w:rsid w:val="00C1789F"/>
    <w:rsid w:val="00C23EBB"/>
    <w:rsid w:val="00C252FC"/>
    <w:rsid w:val="00C25A74"/>
    <w:rsid w:val="00C401F3"/>
    <w:rsid w:val="00C426DB"/>
    <w:rsid w:val="00C47980"/>
    <w:rsid w:val="00C62BE5"/>
    <w:rsid w:val="00C73D7D"/>
    <w:rsid w:val="00C91B0F"/>
    <w:rsid w:val="00C93943"/>
    <w:rsid w:val="00CA01A8"/>
    <w:rsid w:val="00CA26EF"/>
    <w:rsid w:val="00CA48A8"/>
    <w:rsid w:val="00CB659B"/>
    <w:rsid w:val="00CC2648"/>
    <w:rsid w:val="00CD0D21"/>
    <w:rsid w:val="00CE277E"/>
    <w:rsid w:val="00CE33C6"/>
    <w:rsid w:val="00CE4DBC"/>
    <w:rsid w:val="00CE59B9"/>
    <w:rsid w:val="00CE6268"/>
    <w:rsid w:val="00CF3A05"/>
    <w:rsid w:val="00CF573C"/>
    <w:rsid w:val="00D0305C"/>
    <w:rsid w:val="00D11446"/>
    <w:rsid w:val="00D34525"/>
    <w:rsid w:val="00D40D92"/>
    <w:rsid w:val="00D42B27"/>
    <w:rsid w:val="00D46663"/>
    <w:rsid w:val="00D5728F"/>
    <w:rsid w:val="00D7305F"/>
    <w:rsid w:val="00D80199"/>
    <w:rsid w:val="00D81E99"/>
    <w:rsid w:val="00D95C61"/>
    <w:rsid w:val="00D97F84"/>
    <w:rsid w:val="00DC3CE0"/>
    <w:rsid w:val="00DD31BC"/>
    <w:rsid w:val="00DF2CC0"/>
    <w:rsid w:val="00E03FF1"/>
    <w:rsid w:val="00E12DFF"/>
    <w:rsid w:val="00E13D57"/>
    <w:rsid w:val="00E161D5"/>
    <w:rsid w:val="00E244B2"/>
    <w:rsid w:val="00E254D0"/>
    <w:rsid w:val="00E3586C"/>
    <w:rsid w:val="00E36AFF"/>
    <w:rsid w:val="00E635C5"/>
    <w:rsid w:val="00E63DDA"/>
    <w:rsid w:val="00E748FC"/>
    <w:rsid w:val="00E767B8"/>
    <w:rsid w:val="00E77EB6"/>
    <w:rsid w:val="00E801AB"/>
    <w:rsid w:val="00E872CD"/>
    <w:rsid w:val="00E9705D"/>
    <w:rsid w:val="00EA4C06"/>
    <w:rsid w:val="00EC08E1"/>
    <w:rsid w:val="00EC56B6"/>
    <w:rsid w:val="00ED0B78"/>
    <w:rsid w:val="00ED4273"/>
    <w:rsid w:val="00EE2176"/>
    <w:rsid w:val="00EE6DC1"/>
    <w:rsid w:val="00EF2D22"/>
    <w:rsid w:val="00EF2F7C"/>
    <w:rsid w:val="00F30659"/>
    <w:rsid w:val="00F3665B"/>
    <w:rsid w:val="00F516A5"/>
    <w:rsid w:val="00F61E59"/>
    <w:rsid w:val="00F664F0"/>
    <w:rsid w:val="00F67172"/>
    <w:rsid w:val="00F84569"/>
    <w:rsid w:val="00F84E49"/>
    <w:rsid w:val="00F8637C"/>
    <w:rsid w:val="00F8728F"/>
    <w:rsid w:val="00FA2390"/>
    <w:rsid w:val="00FA5C4C"/>
    <w:rsid w:val="00FB005C"/>
    <w:rsid w:val="00FB6801"/>
    <w:rsid w:val="00FC27E2"/>
    <w:rsid w:val="00FC3F80"/>
    <w:rsid w:val="00FD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713615"/>
  <w15:chartTrackingRefBased/>
  <w15:docId w15:val="{0FDB1280-5C50-47A5-A361-8FF3FB8D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6BF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AA16BF"/>
    <w:pPr>
      <w:keepNext/>
      <w:spacing w:after="240"/>
      <w:jc w:val="center"/>
      <w:outlineLvl w:val="0"/>
    </w:pPr>
    <w:rPr>
      <w:rFonts w:ascii="Arial Black" w:hAnsi="Arial Black" w:cs="Arial"/>
      <w:bCs/>
      <w:spacing w:val="20"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4E18C6"/>
    <w:pPr>
      <w:keepNext/>
      <w:spacing w:after="240"/>
      <w:outlineLvl w:val="1"/>
    </w:pPr>
    <w:rPr>
      <w:rFonts w:ascii="Arial Black" w:hAnsi="Arial Black" w:cs="Arial"/>
      <w:bCs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36A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C5013"/>
    <w:pPr>
      <w:keepNext/>
      <w:spacing w:before="240" w:after="60"/>
      <w:outlineLvl w:val="3"/>
    </w:pPr>
    <w:rPr>
      <w:rFonts w:ascii="Arial" w:hAnsi="Arial"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E18C6"/>
    <w:pPr>
      <w:tabs>
        <w:tab w:val="right" w:pos="8640"/>
      </w:tabs>
    </w:pPr>
    <w:rPr>
      <w:rFonts w:ascii="Arial" w:hAnsi="Arial"/>
      <w:sz w:val="20"/>
      <w:szCs w:val="22"/>
    </w:rPr>
  </w:style>
  <w:style w:type="table" w:styleId="TableGrid">
    <w:name w:val="Table Grid"/>
    <w:basedOn w:val="TableNormal"/>
    <w:rsid w:val="00384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D6F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9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9935C1"/>
    <w:rPr>
      <w:color w:val="0000FF"/>
      <w:u w:val="single"/>
    </w:rPr>
  </w:style>
  <w:style w:type="paragraph" w:styleId="Header">
    <w:name w:val="header"/>
    <w:basedOn w:val="Normal"/>
    <w:rsid w:val="005976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3533"/>
  </w:style>
  <w:style w:type="character" w:styleId="FollowedHyperlink">
    <w:name w:val="FollowedHyperlink"/>
    <w:basedOn w:val="DefaultParagraphFont"/>
    <w:uiPriority w:val="99"/>
    <w:semiHidden/>
    <w:unhideWhenUsed/>
    <w:rsid w:val="00AC04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ennepin.us/your-government/leadership/find-commission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mnsports.org/hysp.s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nsports.org/hysp.st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074531A775148802630A22BA304FD" ma:contentTypeVersion="13" ma:contentTypeDescription="Create a new document." ma:contentTypeScope="" ma:versionID="1344872813c0462cc73e33db60f0eaae">
  <xsd:schema xmlns:xsd="http://www.w3.org/2001/XMLSchema" xmlns:xs="http://www.w3.org/2001/XMLSchema" xmlns:p="http://schemas.microsoft.com/office/2006/metadata/properties" xmlns:ns3="29756fd2-2fd2-48ae-992b-49ab1c1a9e07" xmlns:ns4="e36fbf49-33f0-4ed5-b759-d1fccfbf1f91" targetNamespace="http://schemas.microsoft.com/office/2006/metadata/properties" ma:root="true" ma:fieldsID="0065c7ab0cf9e6436f3a5ee8670ec483" ns3:_="" ns4:_="">
    <xsd:import namespace="29756fd2-2fd2-48ae-992b-49ab1c1a9e07"/>
    <xsd:import namespace="e36fbf49-33f0-4ed5-b759-d1fccfbf1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56fd2-2fd2-48ae-992b-49ab1c1a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fbf49-33f0-4ed5-b759-d1fccfbf1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26B4DC-DE84-4208-8323-621F76AA55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1C4885-A9E0-4C62-A6D8-B78A5295F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1F1BF-4F5E-4548-B1DD-AB88BEC58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56fd2-2fd2-48ae-992b-49ab1c1a9e07"/>
    <ds:schemaRef ds:uri="e36fbf49-33f0-4ed5-b759-d1fccfbf1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Hennepin County Legacy Grant    RFP</vt:lpstr>
    </vt:vector>
  </TitlesOfParts>
  <Company>National Sports Center</Company>
  <LinksUpToDate>false</LinksUpToDate>
  <CharactersWithSpaces>5251</CharactersWithSpaces>
  <SharedDoc>false</SharedDoc>
  <HLinks>
    <vt:vector size="24" baseType="variant">
      <vt:variant>
        <vt:i4>4391033</vt:i4>
      </vt:variant>
      <vt:variant>
        <vt:i4>9</vt:i4>
      </vt:variant>
      <vt:variant>
        <vt:i4>0</vt:i4>
      </vt:variant>
      <vt:variant>
        <vt:i4>5</vt:i4>
      </vt:variant>
      <vt:variant>
        <vt:lpwstr>mailto:llynch@mnsports.org</vt:lpwstr>
      </vt:variant>
      <vt:variant>
        <vt:lpwstr/>
      </vt:variant>
      <vt:variant>
        <vt:i4>5898354</vt:i4>
      </vt:variant>
      <vt:variant>
        <vt:i4>6</vt:i4>
      </vt:variant>
      <vt:variant>
        <vt:i4>0</vt:i4>
      </vt:variant>
      <vt:variant>
        <vt:i4>5</vt:i4>
      </vt:variant>
      <vt:variant>
        <vt:lpwstr>mailto:merickson@mnsports.org</vt:lpwstr>
      </vt:variant>
      <vt:variant>
        <vt:lpwstr/>
      </vt:variant>
      <vt:variant>
        <vt:i4>1376299</vt:i4>
      </vt:variant>
      <vt:variant>
        <vt:i4>3</vt:i4>
      </vt:variant>
      <vt:variant>
        <vt:i4>0</vt:i4>
      </vt:variant>
      <vt:variant>
        <vt:i4>5</vt:i4>
      </vt:variant>
      <vt:variant>
        <vt:lpwstr>mailto:solson@nscsports.org</vt:lpwstr>
      </vt:variant>
      <vt:variant>
        <vt:lpwstr/>
      </vt:variant>
      <vt:variant>
        <vt:i4>3145798</vt:i4>
      </vt:variant>
      <vt:variant>
        <vt:i4>0</vt:i4>
      </vt:variant>
      <vt:variant>
        <vt:i4>0</vt:i4>
      </vt:variant>
      <vt:variant>
        <vt:i4>5</vt:i4>
      </vt:variant>
      <vt:variant>
        <vt:lpwstr>http://www.mnsports.org/grant_program.stm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Hennepin County Legacy Grant    RFP</dc:title>
  <dc:subject/>
  <dc:creator>erickm1</dc:creator>
  <cp:keywords/>
  <cp:lastModifiedBy>Jayme Murphy</cp:lastModifiedBy>
  <cp:revision>4</cp:revision>
  <cp:lastPrinted>2019-02-13T13:49:00Z</cp:lastPrinted>
  <dcterms:created xsi:type="dcterms:W3CDTF">2020-09-25T13:34:00Z</dcterms:created>
  <dcterms:modified xsi:type="dcterms:W3CDTF">2020-09-25T13:36:00Z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0x010100D29074531A775148802630A22BA304FD</vt:lpwstr>
  </property>
</Properties>
</file>